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7E5F" w14:textId="77777777" w:rsidR="002C3F34" w:rsidRPr="002C3F34" w:rsidRDefault="002C3F34" w:rsidP="00D20464">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 xml:space="preserve">Standard Bidding Documents  </w:t>
      </w:r>
    </w:p>
    <w:p w14:paraId="0E4E8B14" w14:textId="4592AD53" w:rsidR="00BB0142" w:rsidRDefault="00D20464" w:rsidP="00D20464">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2C3F34">
        <w:rPr>
          <w:rFonts w:ascii="Arial" w:eastAsia="Arial" w:hAnsi="Arial" w:cs="Arial"/>
          <w:b/>
          <w:sz w:val="40"/>
          <w:szCs w:val="40"/>
        </w:rPr>
        <w:t>SBD)</w:t>
      </w:r>
      <w:r w:rsidR="00B37F6D">
        <w:rPr>
          <w:rFonts w:ascii="Arial" w:eastAsia="Arial" w:hAnsi="Arial" w:cs="Arial"/>
          <w:b/>
          <w:sz w:val="40"/>
          <w:szCs w:val="40"/>
        </w:rPr>
        <w:t xml:space="preserve"> </w:t>
      </w:r>
    </w:p>
    <w:p w14:paraId="763A497E" w14:textId="3174B8DE" w:rsidR="00D20464" w:rsidRPr="00900FD8" w:rsidRDefault="005D0BCC" w:rsidP="00D20464">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E35024" w:rsidRPr="00900FD8">
        <w:rPr>
          <w:rFonts w:asciiTheme="majorBidi" w:eastAsia="Arial" w:hAnsiTheme="majorBidi" w:cstheme="majorBidi"/>
          <w:b/>
          <w:sz w:val="40"/>
          <w:szCs w:val="40"/>
        </w:rPr>
        <w:t>CFM56</w:t>
      </w:r>
      <w:r w:rsidR="00046F01">
        <w:rPr>
          <w:rFonts w:asciiTheme="majorBidi" w:eastAsia="Arial" w:hAnsiTheme="majorBidi" w:cstheme="majorBidi"/>
          <w:b/>
          <w:sz w:val="40"/>
          <w:szCs w:val="40"/>
        </w:rPr>
        <w:t>-</w:t>
      </w:r>
      <w:r w:rsidR="00E35024" w:rsidRPr="00900FD8">
        <w:rPr>
          <w:rFonts w:asciiTheme="majorBidi" w:eastAsia="Arial" w:hAnsiTheme="majorBidi" w:cstheme="majorBidi"/>
          <w:b/>
          <w:sz w:val="40"/>
          <w:szCs w:val="40"/>
        </w:rPr>
        <w:t>3C1</w:t>
      </w:r>
      <w:r w:rsidR="00513BD6" w:rsidRPr="00900FD8">
        <w:rPr>
          <w:rFonts w:asciiTheme="majorBidi" w:eastAsia="Arial" w:hAnsiTheme="majorBidi" w:cstheme="majorBidi"/>
          <w:b/>
          <w:sz w:val="40"/>
          <w:szCs w:val="40"/>
        </w:rPr>
        <w:t>(</w:t>
      </w:r>
      <w:r w:rsidR="00513BD6" w:rsidRPr="00900FD8">
        <w:rPr>
          <w:rFonts w:asciiTheme="majorBidi" w:eastAsia="Arial" w:hAnsiTheme="majorBidi" w:cstheme="majorBidi"/>
          <w:b/>
          <w:color w:val="4472C4" w:themeColor="accent5"/>
          <w:sz w:val="40"/>
          <w:szCs w:val="40"/>
        </w:rPr>
        <w:t>ESN:</w:t>
      </w:r>
      <w:r w:rsidR="00EC7CB4">
        <w:rPr>
          <w:rFonts w:asciiTheme="majorBidi" w:eastAsia="Arial" w:hAnsiTheme="majorBidi" w:cstheme="majorBidi"/>
          <w:b/>
          <w:color w:val="4472C4" w:themeColor="accent5"/>
          <w:sz w:val="40"/>
          <w:szCs w:val="40"/>
        </w:rPr>
        <w:t>858979</w:t>
      </w:r>
      <w:r w:rsidR="00513BD6" w:rsidRPr="00900FD8">
        <w:rPr>
          <w:rFonts w:asciiTheme="majorBidi" w:eastAsia="Arial" w:hAnsiTheme="majorBidi" w:cstheme="majorBidi"/>
          <w:b/>
          <w:sz w:val="40"/>
          <w:szCs w:val="40"/>
        </w:rPr>
        <w:t>)</w:t>
      </w:r>
      <w:r w:rsidR="00E35024" w:rsidRPr="00900FD8">
        <w:rPr>
          <w:rFonts w:asciiTheme="majorBidi" w:eastAsia="Arial" w:hAnsiTheme="majorBidi" w:cstheme="majorBidi"/>
          <w:b/>
          <w:sz w:val="40"/>
          <w:szCs w:val="40"/>
        </w:rPr>
        <w:t xml:space="preserve"> </w:t>
      </w:r>
      <w:r w:rsidRPr="00900FD8">
        <w:rPr>
          <w:rFonts w:asciiTheme="majorBidi" w:eastAsia="Arial" w:hAnsiTheme="majorBidi" w:cstheme="majorBidi"/>
          <w:b/>
          <w:sz w:val="40"/>
          <w:szCs w:val="40"/>
        </w:rPr>
        <w:t>Engine</w:t>
      </w:r>
    </w:p>
    <w:p w14:paraId="35224EB3" w14:textId="77777777" w:rsidR="00D20464" w:rsidRDefault="00D20464" w:rsidP="00D20464">
      <w:pPr>
        <w:tabs>
          <w:tab w:val="left" w:pos="0"/>
          <w:tab w:val="left" w:pos="720"/>
        </w:tabs>
        <w:spacing w:line="160" w:lineRule="exact"/>
        <w:ind w:left="1440"/>
        <w:jc w:val="center"/>
        <w:rPr>
          <w:sz w:val="16"/>
          <w:szCs w:val="16"/>
        </w:rPr>
      </w:pPr>
    </w:p>
    <w:p w14:paraId="00320079" w14:textId="77777777" w:rsidR="00D20464" w:rsidRDefault="00D20464" w:rsidP="00D20464">
      <w:pPr>
        <w:tabs>
          <w:tab w:val="left" w:pos="0"/>
          <w:tab w:val="left" w:pos="720"/>
        </w:tabs>
        <w:spacing w:line="200" w:lineRule="exact"/>
        <w:ind w:left="1440"/>
        <w:jc w:val="center"/>
      </w:pPr>
    </w:p>
    <w:p w14:paraId="1948D476" w14:textId="77777777" w:rsidR="00D20464" w:rsidRPr="00E243CF" w:rsidRDefault="00D20464" w:rsidP="00D20464">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77777"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225BCC7A" w:rsidR="0032329A" w:rsidRDefault="00EC7CB4">
      <w:r w:rsidRPr="00702AD7">
        <w:rPr>
          <w:rFonts w:asciiTheme="minorBidi" w:hAnsiTheme="minorBidi" w:cstheme="minorBidi"/>
          <w:noProof/>
        </w:rPr>
        <w:drawing>
          <wp:anchor distT="0" distB="0" distL="114300" distR="114300" simplePos="0" relativeHeight="251659264" behindDoc="0" locked="0" layoutInCell="1" allowOverlap="1" wp14:anchorId="50E12964" wp14:editId="1D19F07D">
            <wp:simplePos x="0" y="0"/>
            <wp:positionH relativeFrom="page">
              <wp:posOffset>2615565</wp:posOffset>
            </wp:positionH>
            <wp:positionV relativeFrom="paragraph">
              <wp:posOffset>59690</wp:posOffset>
            </wp:positionV>
            <wp:extent cx="3327400" cy="3157855"/>
            <wp:effectExtent l="0" t="0" r="6350" b="444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C3B56" w14:textId="3AC49383" w:rsidR="00D20464" w:rsidRDefault="00D20464"/>
    <w:p w14:paraId="231D1814" w14:textId="77777777" w:rsidR="00D20464" w:rsidRPr="00D20464" w:rsidRDefault="00D20464" w:rsidP="00D20464"/>
    <w:p w14:paraId="2E3175D5" w14:textId="4D890435" w:rsidR="00D20464" w:rsidRPr="00D20464" w:rsidRDefault="00D20464" w:rsidP="00D20464"/>
    <w:p w14:paraId="3A82398E" w14:textId="1E682D4C" w:rsidR="00D20464" w:rsidRPr="00D20464" w:rsidRDefault="00D20464" w:rsidP="00D20464"/>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77777777" w:rsidR="00D20464" w:rsidRDefault="00D20464" w:rsidP="00D20464"/>
    <w:tbl>
      <w:tblPr>
        <w:tblW w:w="8340" w:type="dxa"/>
        <w:tblInd w:w="853" w:type="dxa"/>
        <w:tblLook w:val="04A0" w:firstRow="1" w:lastRow="0" w:firstColumn="1" w:lastColumn="0" w:noHBand="0" w:noVBand="1"/>
      </w:tblPr>
      <w:tblGrid>
        <w:gridCol w:w="3967"/>
        <w:gridCol w:w="4373"/>
      </w:tblGrid>
      <w:tr w:rsidR="00D20464" w:rsidRPr="00702AD7" w14:paraId="0AF84AF7" w14:textId="77777777" w:rsidTr="00EC7CB4">
        <w:trPr>
          <w:trHeight w:val="468"/>
        </w:trPr>
        <w:tc>
          <w:tcPr>
            <w:tcW w:w="39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31D21BD6" w:rsidR="00D20464" w:rsidRPr="00702AD7" w:rsidRDefault="00D20464" w:rsidP="00046F01">
            <w:pPr>
              <w:tabs>
                <w:tab w:val="left" w:pos="540"/>
              </w:tabs>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373"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6DD531DA" w:rsidR="00D20464" w:rsidRPr="00702AD7" w:rsidRDefault="00776A7B" w:rsidP="00EC7CB4">
            <w:pPr>
              <w:tabs>
                <w:tab w:val="left" w:pos="540"/>
              </w:tabs>
              <w:jc w:val="center"/>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Pr>
                <w:rFonts w:asciiTheme="minorBidi" w:hAnsiTheme="minorBidi" w:cstheme="minorBidi"/>
                <w:b/>
                <w:bCs/>
                <w:color w:val="000000"/>
                <w:lang w:val="en-GB"/>
              </w:rPr>
              <w:t>SBD)</w:t>
            </w:r>
          </w:p>
        </w:tc>
      </w:tr>
      <w:tr w:rsidR="00D20464" w:rsidRPr="00702AD7" w14:paraId="55D66CF5" w14:textId="77777777" w:rsidTr="00EC7CB4">
        <w:trPr>
          <w:trHeight w:val="468"/>
        </w:trPr>
        <w:tc>
          <w:tcPr>
            <w:tcW w:w="3967"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6482A081" w:rsidR="00D20464" w:rsidRPr="00702AD7" w:rsidRDefault="00D20464" w:rsidP="00046F01">
            <w:pPr>
              <w:tabs>
                <w:tab w:val="left" w:pos="540"/>
              </w:tabs>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373" w:type="dxa"/>
            <w:tcBorders>
              <w:top w:val="nil"/>
              <w:left w:val="nil"/>
              <w:bottom w:val="single" w:sz="4" w:space="0" w:color="auto"/>
              <w:right w:val="single" w:sz="8" w:space="0" w:color="auto"/>
            </w:tcBorders>
            <w:shd w:val="clear" w:color="auto" w:fill="auto"/>
            <w:noWrap/>
            <w:vAlign w:val="center"/>
            <w:hideMark/>
          </w:tcPr>
          <w:p w14:paraId="00E7C0A7" w14:textId="1FDA4775" w:rsidR="00513BD6" w:rsidRPr="00513BD6" w:rsidRDefault="00BB0142" w:rsidP="00EC7CB4">
            <w:pPr>
              <w:tabs>
                <w:tab w:val="left" w:pos="540"/>
              </w:tabs>
              <w:jc w:val="center"/>
              <w:rPr>
                <w:rFonts w:asciiTheme="minorBidi" w:hAnsiTheme="minorBidi" w:cstheme="minorBidi"/>
                <w:b/>
                <w:bCs/>
                <w:color w:val="000000"/>
                <w:lang w:val="en-GB"/>
              </w:rPr>
            </w:pPr>
            <w:r>
              <w:rPr>
                <w:rFonts w:asciiTheme="minorBidi" w:hAnsiTheme="minorBidi" w:cstheme="minorBidi"/>
                <w:b/>
                <w:bCs/>
                <w:color w:val="000000"/>
                <w:lang w:val="en-GB"/>
              </w:rPr>
              <w:t>Repair of CF</w:t>
            </w:r>
            <w:r w:rsidR="00E35024">
              <w:rPr>
                <w:rFonts w:asciiTheme="minorBidi" w:hAnsiTheme="minorBidi" w:cstheme="minorBidi"/>
                <w:b/>
                <w:bCs/>
                <w:color w:val="000000"/>
                <w:lang w:val="en-GB"/>
              </w:rPr>
              <w:t>M56-3C1</w:t>
            </w:r>
            <w:r>
              <w:rPr>
                <w:rFonts w:asciiTheme="minorBidi" w:hAnsiTheme="minorBidi" w:cstheme="minorBidi"/>
                <w:b/>
                <w:bCs/>
                <w:color w:val="000000"/>
                <w:lang w:val="en-GB"/>
              </w:rPr>
              <w:t xml:space="preserve"> Engine</w:t>
            </w:r>
            <w:r w:rsidR="00EC7CB4">
              <w:rPr>
                <w:rFonts w:asciiTheme="minorBidi" w:hAnsiTheme="minorBidi" w:cstheme="minorBidi"/>
                <w:b/>
                <w:bCs/>
                <w:color w:val="000000"/>
                <w:lang w:val="en-GB"/>
              </w:rPr>
              <w:t xml:space="preserve"> </w:t>
            </w:r>
            <w:r w:rsidR="00513BD6" w:rsidRPr="00046F01">
              <w:rPr>
                <w:rFonts w:asciiTheme="minorBidi" w:hAnsiTheme="minorBidi" w:cstheme="minorBidi"/>
                <w:b/>
                <w:bCs/>
                <w:lang w:val="en-GB"/>
              </w:rPr>
              <w:t>(ESN:</w:t>
            </w:r>
            <w:r w:rsidR="00EC7CB4">
              <w:rPr>
                <w:rFonts w:asciiTheme="minorBidi" w:hAnsiTheme="minorBidi" w:cstheme="minorBidi"/>
                <w:b/>
                <w:bCs/>
                <w:lang w:val="en-GB"/>
              </w:rPr>
              <w:t>858979</w:t>
            </w:r>
            <w:r w:rsidR="00046F01" w:rsidRPr="00046F01">
              <w:rPr>
                <w:rFonts w:asciiTheme="minorBidi" w:hAnsiTheme="minorBidi" w:cstheme="minorBidi"/>
                <w:b/>
                <w:bCs/>
                <w:lang w:val="en-GB"/>
              </w:rPr>
              <w:t>)</w:t>
            </w:r>
          </w:p>
        </w:tc>
      </w:tr>
      <w:tr w:rsidR="00D20464" w:rsidRPr="00702AD7" w14:paraId="388A2EDA" w14:textId="77777777" w:rsidTr="00EC7CB4">
        <w:trPr>
          <w:trHeight w:val="468"/>
        </w:trPr>
        <w:tc>
          <w:tcPr>
            <w:tcW w:w="3967"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025464CF" w:rsidR="00D20464" w:rsidRPr="00702AD7" w:rsidRDefault="00776A7B" w:rsidP="00046F01">
            <w:pPr>
              <w:tabs>
                <w:tab w:val="left" w:pos="540"/>
              </w:tabs>
              <w:rPr>
                <w:rFonts w:asciiTheme="minorBidi" w:hAnsiTheme="minorBidi" w:cstheme="minorBidi"/>
                <w:color w:val="000000"/>
              </w:rPr>
            </w:pPr>
            <w:r>
              <w:rPr>
                <w:rFonts w:asciiTheme="minorBidi" w:hAnsiTheme="minorBidi" w:cstheme="minorBidi"/>
                <w:color w:val="000000"/>
              </w:rPr>
              <w:t xml:space="preserve">SBD </w:t>
            </w:r>
            <w:r w:rsidRPr="00702AD7">
              <w:rPr>
                <w:rFonts w:asciiTheme="minorBidi" w:hAnsiTheme="minorBidi" w:cstheme="minorBidi"/>
                <w:color w:val="000000"/>
              </w:rPr>
              <w:t>Number</w:t>
            </w:r>
          </w:p>
        </w:tc>
        <w:tc>
          <w:tcPr>
            <w:tcW w:w="4373" w:type="dxa"/>
            <w:tcBorders>
              <w:top w:val="nil"/>
              <w:left w:val="nil"/>
              <w:bottom w:val="single" w:sz="4" w:space="0" w:color="auto"/>
              <w:right w:val="single" w:sz="8" w:space="0" w:color="auto"/>
            </w:tcBorders>
            <w:shd w:val="clear" w:color="auto" w:fill="auto"/>
            <w:noWrap/>
            <w:vAlign w:val="center"/>
            <w:hideMark/>
          </w:tcPr>
          <w:p w14:paraId="1D9A03A2" w14:textId="1F66D1B9" w:rsidR="00D20464" w:rsidRPr="001C4F32" w:rsidRDefault="00EC7CB4" w:rsidP="00EC7CB4">
            <w:pPr>
              <w:tabs>
                <w:tab w:val="left" w:pos="540"/>
              </w:tabs>
              <w:jc w:val="center"/>
              <w:rPr>
                <w:rFonts w:asciiTheme="minorBidi" w:hAnsiTheme="minorBidi" w:cstheme="minorBidi"/>
                <w:b/>
                <w:bCs/>
              </w:rPr>
            </w:pPr>
            <w:r>
              <w:rPr>
                <w:rFonts w:asciiTheme="minorBidi" w:hAnsiTheme="minorBidi" w:cstheme="minorBidi"/>
                <w:b/>
                <w:bCs/>
                <w:color w:val="FF0000"/>
              </w:rPr>
              <w:t>010</w:t>
            </w:r>
            <w:r w:rsidR="00597A80">
              <w:rPr>
                <w:rFonts w:asciiTheme="minorBidi" w:hAnsiTheme="minorBidi" w:cstheme="minorBidi"/>
                <w:b/>
                <w:bCs/>
                <w:color w:val="FF0000"/>
              </w:rPr>
              <w:t>-</w:t>
            </w:r>
            <w:r>
              <w:rPr>
                <w:rFonts w:asciiTheme="minorBidi" w:hAnsiTheme="minorBidi" w:cstheme="minorBidi"/>
                <w:b/>
                <w:bCs/>
                <w:color w:val="FF0000"/>
              </w:rPr>
              <w:t>269</w:t>
            </w:r>
            <w:r w:rsidR="00597A80">
              <w:rPr>
                <w:rFonts w:asciiTheme="minorBidi" w:hAnsiTheme="minorBidi" w:cstheme="minorBidi"/>
                <w:b/>
                <w:bCs/>
                <w:color w:val="FF0000"/>
              </w:rPr>
              <w:t>-</w:t>
            </w:r>
            <w:r w:rsidR="00573E63" w:rsidRPr="00597A80">
              <w:rPr>
                <w:rFonts w:asciiTheme="minorBidi" w:hAnsiTheme="minorBidi" w:cstheme="minorBidi"/>
                <w:b/>
                <w:bCs/>
                <w:color w:val="FF0000"/>
              </w:rPr>
              <w:t>Supply</w:t>
            </w:r>
          </w:p>
        </w:tc>
      </w:tr>
      <w:tr w:rsidR="00D20464" w:rsidRPr="00702AD7" w14:paraId="1A18A222" w14:textId="77777777" w:rsidTr="00EC7CB4">
        <w:trPr>
          <w:trHeight w:val="468"/>
        </w:trPr>
        <w:tc>
          <w:tcPr>
            <w:tcW w:w="3967"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7AAC1AE8" w:rsidR="00D20464" w:rsidRPr="00702AD7" w:rsidRDefault="00CE4268" w:rsidP="00046F01">
            <w:pPr>
              <w:tabs>
                <w:tab w:val="left" w:pos="540"/>
              </w:tabs>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373" w:type="dxa"/>
            <w:tcBorders>
              <w:top w:val="nil"/>
              <w:left w:val="nil"/>
              <w:bottom w:val="single" w:sz="4" w:space="0" w:color="auto"/>
              <w:right w:val="single" w:sz="8" w:space="0" w:color="auto"/>
            </w:tcBorders>
            <w:shd w:val="clear" w:color="auto" w:fill="auto"/>
            <w:noWrap/>
            <w:vAlign w:val="center"/>
            <w:hideMark/>
          </w:tcPr>
          <w:p w14:paraId="731224BF" w14:textId="3B924773" w:rsidR="00D20464" w:rsidRPr="00702AD7" w:rsidRDefault="00EC7CB4" w:rsidP="00EC7CB4">
            <w:pPr>
              <w:tabs>
                <w:tab w:val="left" w:pos="540"/>
              </w:tabs>
              <w:jc w:val="center"/>
              <w:rPr>
                <w:rFonts w:asciiTheme="minorBidi" w:hAnsiTheme="minorBidi" w:cstheme="minorBidi"/>
              </w:rPr>
            </w:pPr>
            <w:r>
              <w:rPr>
                <w:rFonts w:asciiTheme="minorBidi" w:hAnsiTheme="minorBidi" w:cstheme="minorBidi"/>
              </w:rPr>
              <w:t>10</w:t>
            </w:r>
            <w:r w:rsidR="00E35024">
              <w:rPr>
                <w:rFonts w:asciiTheme="minorBidi" w:hAnsiTheme="minorBidi" w:cstheme="minorBidi"/>
              </w:rPr>
              <w:t>-</w:t>
            </w:r>
            <w:r>
              <w:rPr>
                <w:rFonts w:asciiTheme="minorBidi" w:hAnsiTheme="minorBidi" w:cstheme="minorBidi"/>
              </w:rPr>
              <w:t>JUL</w:t>
            </w:r>
            <w:r w:rsidR="00E35024">
              <w:rPr>
                <w:rFonts w:asciiTheme="minorBidi" w:hAnsiTheme="minorBidi" w:cstheme="minorBidi"/>
              </w:rPr>
              <w:t>-</w:t>
            </w:r>
            <w:r>
              <w:rPr>
                <w:rFonts w:asciiTheme="minorBidi" w:hAnsiTheme="minorBidi" w:cstheme="minorBidi"/>
              </w:rPr>
              <w:t>2025</w:t>
            </w:r>
          </w:p>
        </w:tc>
      </w:tr>
      <w:tr w:rsidR="000411D5" w:rsidRPr="00702AD7" w14:paraId="1A80650F" w14:textId="77777777" w:rsidTr="00EC7CB4">
        <w:trPr>
          <w:trHeight w:val="468"/>
        </w:trPr>
        <w:tc>
          <w:tcPr>
            <w:tcW w:w="3967"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046F01">
            <w:pPr>
              <w:tabs>
                <w:tab w:val="left" w:pos="540"/>
              </w:tabs>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373" w:type="dxa"/>
            <w:tcBorders>
              <w:top w:val="nil"/>
              <w:left w:val="nil"/>
              <w:bottom w:val="single" w:sz="4" w:space="0" w:color="auto"/>
              <w:right w:val="single" w:sz="8" w:space="0" w:color="auto"/>
            </w:tcBorders>
            <w:shd w:val="clear" w:color="auto" w:fill="auto"/>
            <w:noWrap/>
            <w:vAlign w:val="center"/>
          </w:tcPr>
          <w:p w14:paraId="4B5BC424" w14:textId="32311846" w:rsidR="000411D5" w:rsidRDefault="00EC7CB4" w:rsidP="00EC7CB4">
            <w:pPr>
              <w:tabs>
                <w:tab w:val="left" w:pos="540"/>
              </w:tabs>
              <w:jc w:val="center"/>
              <w:rPr>
                <w:rFonts w:asciiTheme="minorBidi" w:hAnsiTheme="minorBidi" w:cstheme="minorBidi"/>
              </w:rPr>
            </w:pPr>
            <w:r>
              <w:rPr>
                <w:rFonts w:asciiTheme="minorBidi" w:hAnsiTheme="minorBidi" w:cstheme="minorBidi"/>
              </w:rPr>
              <w:t>19</w:t>
            </w:r>
            <w:r w:rsidR="00E35024">
              <w:rPr>
                <w:rFonts w:asciiTheme="minorBidi" w:hAnsiTheme="minorBidi" w:cstheme="minorBidi"/>
              </w:rPr>
              <w:t>-</w:t>
            </w:r>
            <w:r>
              <w:rPr>
                <w:rFonts w:asciiTheme="minorBidi" w:hAnsiTheme="minorBidi" w:cstheme="minorBidi"/>
              </w:rPr>
              <w:t>JUL</w:t>
            </w:r>
            <w:r w:rsidR="00E35024">
              <w:rPr>
                <w:rFonts w:asciiTheme="minorBidi" w:hAnsiTheme="minorBidi" w:cstheme="minorBidi"/>
              </w:rPr>
              <w:t>-</w:t>
            </w:r>
            <w:r>
              <w:rPr>
                <w:rFonts w:asciiTheme="minorBidi" w:hAnsiTheme="minorBidi" w:cstheme="minorBidi"/>
              </w:rPr>
              <w:t>2025</w:t>
            </w:r>
          </w:p>
        </w:tc>
      </w:tr>
      <w:tr w:rsidR="000411D5" w:rsidRPr="00702AD7" w14:paraId="1A838A17" w14:textId="77777777" w:rsidTr="00EC7CB4">
        <w:trPr>
          <w:trHeight w:val="491"/>
        </w:trPr>
        <w:tc>
          <w:tcPr>
            <w:tcW w:w="3967"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046F01">
            <w:pPr>
              <w:tabs>
                <w:tab w:val="left" w:pos="540"/>
              </w:tabs>
              <w:rPr>
                <w:rFonts w:asciiTheme="minorBidi" w:hAnsiTheme="minorBidi" w:cstheme="minorBidi"/>
                <w:color w:val="000000"/>
              </w:rPr>
            </w:pPr>
            <w:r>
              <w:rPr>
                <w:rFonts w:asciiTheme="minorBidi" w:hAnsiTheme="minorBidi" w:cstheme="minorBidi"/>
                <w:color w:val="000000"/>
              </w:rPr>
              <w:t>Bid opening Date</w:t>
            </w:r>
          </w:p>
        </w:tc>
        <w:tc>
          <w:tcPr>
            <w:tcW w:w="4373" w:type="dxa"/>
            <w:tcBorders>
              <w:top w:val="nil"/>
              <w:left w:val="nil"/>
              <w:bottom w:val="single" w:sz="4" w:space="0" w:color="auto"/>
              <w:right w:val="single" w:sz="8" w:space="0" w:color="auto"/>
            </w:tcBorders>
            <w:shd w:val="clear" w:color="auto" w:fill="auto"/>
            <w:noWrap/>
            <w:vAlign w:val="center"/>
          </w:tcPr>
          <w:p w14:paraId="226868A7" w14:textId="3EF81B3A" w:rsidR="000411D5" w:rsidRPr="00702AD7" w:rsidRDefault="00EC7CB4" w:rsidP="00EC7CB4">
            <w:pPr>
              <w:tabs>
                <w:tab w:val="left" w:pos="540"/>
              </w:tabs>
              <w:jc w:val="center"/>
              <w:rPr>
                <w:rFonts w:asciiTheme="minorBidi" w:hAnsiTheme="minorBidi" w:cstheme="minorBidi"/>
                <w:color w:val="FF0000"/>
              </w:rPr>
            </w:pPr>
            <w:r>
              <w:rPr>
                <w:rFonts w:asciiTheme="minorBidi" w:hAnsiTheme="minorBidi" w:cstheme="minorBidi"/>
                <w:color w:val="FF0000"/>
              </w:rPr>
              <w:t>20</w:t>
            </w:r>
            <w:r w:rsidR="00E35024">
              <w:rPr>
                <w:rFonts w:asciiTheme="minorBidi" w:hAnsiTheme="minorBidi" w:cstheme="minorBidi"/>
                <w:color w:val="FF0000"/>
              </w:rPr>
              <w:t>-</w:t>
            </w:r>
            <w:r>
              <w:rPr>
                <w:rFonts w:asciiTheme="minorBidi" w:hAnsiTheme="minorBidi" w:cstheme="minorBidi"/>
                <w:color w:val="FF0000"/>
              </w:rPr>
              <w:t>JUL</w:t>
            </w:r>
            <w:r w:rsidR="00E35024">
              <w:rPr>
                <w:rFonts w:asciiTheme="minorBidi" w:hAnsiTheme="minorBidi" w:cstheme="minorBidi"/>
                <w:color w:val="FF0000"/>
              </w:rPr>
              <w:t>-</w:t>
            </w:r>
            <w:r>
              <w:rPr>
                <w:rFonts w:asciiTheme="minorBidi" w:hAnsiTheme="minorBidi" w:cstheme="minorBidi"/>
                <w:color w:val="FF0000"/>
              </w:rPr>
              <w:t>2025</w:t>
            </w:r>
          </w:p>
        </w:tc>
      </w:tr>
    </w:tbl>
    <w:p w14:paraId="3CC79F05" w14:textId="77777777" w:rsidR="00D20464" w:rsidRDefault="00D20464" w:rsidP="00D20464"/>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59DDECE8" w:rsidR="00D20464" w:rsidRDefault="00D20464" w:rsidP="00D20464"/>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23FCD80F"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3</w:t>
            </w:r>
            <w:r w:rsidR="00963472" w:rsidRPr="00963472">
              <w:rPr>
                <w:noProof/>
                <w:webHidden/>
                <w:sz w:val="16"/>
                <w:szCs w:val="16"/>
              </w:rPr>
              <w:fldChar w:fldCharType="end"/>
            </w:r>
          </w:hyperlink>
        </w:p>
        <w:p w14:paraId="701DEEE9" w14:textId="41789EDE" w:rsidR="00963472" w:rsidRPr="00963472" w:rsidRDefault="00B115A0">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3</w:t>
            </w:r>
            <w:r w:rsidR="00963472" w:rsidRPr="00963472">
              <w:rPr>
                <w:noProof/>
                <w:webHidden/>
                <w:sz w:val="16"/>
                <w:szCs w:val="16"/>
              </w:rPr>
              <w:fldChar w:fldCharType="end"/>
            </w:r>
          </w:hyperlink>
        </w:p>
        <w:p w14:paraId="476357B5" w14:textId="28165373" w:rsidR="00963472" w:rsidRPr="00963472" w:rsidRDefault="00B115A0">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3</w:t>
            </w:r>
            <w:r w:rsidR="00963472" w:rsidRPr="00963472">
              <w:rPr>
                <w:noProof/>
                <w:webHidden/>
                <w:sz w:val="16"/>
                <w:szCs w:val="16"/>
              </w:rPr>
              <w:fldChar w:fldCharType="end"/>
            </w:r>
          </w:hyperlink>
        </w:p>
        <w:p w14:paraId="4928865B" w14:textId="49A2FD40" w:rsidR="00963472" w:rsidRPr="00963472" w:rsidRDefault="00B115A0">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4</w:t>
            </w:r>
            <w:r w:rsidR="00963472" w:rsidRPr="00963472">
              <w:rPr>
                <w:noProof/>
                <w:webHidden/>
                <w:sz w:val="16"/>
                <w:szCs w:val="16"/>
              </w:rPr>
              <w:fldChar w:fldCharType="end"/>
            </w:r>
          </w:hyperlink>
        </w:p>
        <w:p w14:paraId="32B73577" w14:textId="2DDC0BC1" w:rsidR="00963472" w:rsidRPr="00963472" w:rsidRDefault="00B115A0">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4</w:t>
            </w:r>
            <w:r w:rsidR="00963472" w:rsidRPr="00963472">
              <w:rPr>
                <w:noProof/>
                <w:webHidden/>
                <w:sz w:val="16"/>
                <w:szCs w:val="16"/>
              </w:rPr>
              <w:fldChar w:fldCharType="end"/>
            </w:r>
          </w:hyperlink>
        </w:p>
        <w:p w14:paraId="398AD8FE" w14:textId="57B353FC" w:rsidR="00963472" w:rsidRPr="00963472" w:rsidRDefault="00B115A0">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5</w:t>
            </w:r>
            <w:r w:rsidR="00963472" w:rsidRPr="00963472">
              <w:rPr>
                <w:noProof/>
                <w:webHidden/>
                <w:sz w:val="16"/>
                <w:szCs w:val="16"/>
              </w:rPr>
              <w:fldChar w:fldCharType="end"/>
            </w:r>
          </w:hyperlink>
        </w:p>
        <w:p w14:paraId="1EB35C0C" w14:textId="2D305804" w:rsidR="00963472" w:rsidRPr="00963472" w:rsidRDefault="00B115A0">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6</w:t>
            </w:r>
            <w:r w:rsidR="00963472" w:rsidRPr="00963472">
              <w:rPr>
                <w:noProof/>
                <w:webHidden/>
                <w:sz w:val="16"/>
                <w:szCs w:val="16"/>
              </w:rPr>
              <w:fldChar w:fldCharType="end"/>
            </w:r>
          </w:hyperlink>
        </w:p>
        <w:p w14:paraId="61DEEEAE" w14:textId="41DD2F36" w:rsidR="00963472" w:rsidRPr="00963472" w:rsidRDefault="00B115A0">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6</w:t>
            </w:r>
            <w:r w:rsidR="00963472" w:rsidRPr="00963472">
              <w:rPr>
                <w:noProof/>
                <w:webHidden/>
                <w:sz w:val="16"/>
                <w:szCs w:val="16"/>
              </w:rPr>
              <w:fldChar w:fldCharType="end"/>
            </w:r>
          </w:hyperlink>
        </w:p>
        <w:p w14:paraId="40777D80" w14:textId="2138CA0A" w:rsidR="00963472" w:rsidRPr="00963472" w:rsidRDefault="00B115A0">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7</w:t>
            </w:r>
            <w:r w:rsidR="00963472" w:rsidRPr="00963472">
              <w:rPr>
                <w:noProof/>
                <w:webHidden/>
                <w:sz w:val="16"/>
                <w:szCs w:val="16"/>
              </w:rPr>
              <w:fldChar w:fldCharType="end"/>
            </w:r>
          </w:hyperlink>
        </w:p>
        <w:p w14:paraId="43166DBE" w14:textId="46AEC060" w:rsidR="00963472" w:rsidRPr="00963472" w:rsidRDefault="00B115A0">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7</w:t>
            </w:r>
            <w:r w:rsidR="00963472" w:rsidRPr="00963472">
              <w:rPr>
                <w:noProof/>
                <w:webHidden/>
                <w:sz w:val="16"/>
                <w:szCs w:val="16"/>
              </w:rPr>
              <w:fldChar w:fldCharType="end"/>
            </w:r>
          </w:hyperlink>
        </w:p>
        <w:p w14:paraId="4E7CEE7C" w14:textId="40295E54" w:rsidR="00963472" w:rsidRPr="00963472" w:rsidRDefault="00B115A0">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8</w:t>
            </w:r>
            <w:r w:rsidR="00963472" w:rsidRPr="00963472">
              <w:rPr>
                <w:noProof/>
                <w:webHidden/>
                <w:sz w:val="16"/>
                <w:szCs w:val="16"/>
              </w:rPr>
              <w:fldChar w:fldCharType="end"/>
            </w:r>
          </w:hyperlink>
        </w:p>
        <w:p w14:paraId="29D5EA6F" w14:textId="4563438B" w:rsidR="00963472" w:rsidRPr="00963472" w:rsidRDefault="00B115A0">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8</w:t>
            </w:r>
            <w:r w:rsidR="00963472" w:rsidRPr="00963472">
              <w:rPr>
                <w:noProof/>
                <w:webHidden/>
                <w:sz w:val="16"/>
                <w:szCs w:val="16"/>
              </w:rPr>
              <w:fldChar w:fldCharType="end"/>
            </w:r>
          </w:hyperlink>
        </w:p>
        <w:p w14:paraId="0E8F6092" w14:textId="364B8905" w:rsidR="00963472" w:rsidRPr="00963472" w:rsidRDefault="00B115A0">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8</w:t>
            </w:r>
            <w:r w:rsidR="00963472" w:rsidRPr="00963472">
              <w:rPr>
                <w:noProof/>
                <w:webHidden/>
                <w:sz w:val="16"/>
                <w:szCs w:val="16"/>
              </w:rPr>
              <w:fldChar w:fldCharType="end"/>
            </w:r>
          </w:hyperlink>
        </w:p>
        <w:p w14:paraId="2D787604" w14:textId="0DC2016B"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8</w:t>
            </w:r>
            <w:r w:rsidR="00963472" w:rsidRPr="00963472">
              <w:rPr>
                <w:noProof/>
                <w:webHidden/>
                <w:sz w:val="16"/>
                <w:szCs w:val="16"/>
              </w:rPr>
              <w:fldChar w:fldCharType="end"/>
            </w:r>
          </w:hyperlink>
        </w:p>
        <w:p w14:paraId="01543B0B" w14:textId="7E90C7DD"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8</w:t>
            </w:r>
            <w:r w:rsidR="00963472" w:rsidRPr="00963472">
              <w:rPr>
                <w:noProof/>
                <w:webHidden/>
                <w:sz w:val="16"/>
                <w:szCs w:val="16"/>
              </w:rPr>
              <w:fldChar w:fldCharType="end"/>
            </w:r>
          </w:hyperlink>
        </w:p>
        <w:p w14:paraId="1769C255" w14:textId="0EFCF162"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9</w:t>
            </w:r>
            <w:r w:rsidR="00963472" w:rsidRPr="00963472">
              <w:rPr>
                <w:noProof/>
                <w:webHidden/>
                <w:sz w:val="16"/>
                <w:szCs w:val="16"/>
              </w:rPr>
              <w:fldChar w:fldCharType="end"/>
            </w:r>
          </w:hyperlink>
        </w:p>
        <w:p w14:paraId="4F50E63C" w14:textId="59403E26"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9</w:t>
            </w:r>
            <w:r w:rsidR="00963472" w:rsidRPr="00963472">
              <w:rPr>
                <w:noProof/>
                <w:webHidden/>
                <w:sz w:val="16"/>
                <w:szCs w:val="16"/>
              </w:rPr>
              <w:fldChar w:fldCharType="end"/>
            </w:r>
          </w:hyperlink>
        </w:p>
        <w:p w14:paraId="6D9D6958" w14:textId="7541D288"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9</w:t>
            </w:r>
            <w:r w:rsidR="00963472" w:rsidRPr="00963472">
              <w:rPr>
                <w:noProof/>
                <w:webHidden/>
                <w:sz w:val="16"/>
                <w:szCs w:val="16"/>
              </w:rPr>
              <w:fldChar w:fldCharType="end"/>
            </w:r>
          </w:hyperlink>
        </w:p>
        <w:p w14:paraId="4ADF3986" w14:textId="4109355A" w:rsidR="00963472" w:rsidRPr="00963472" w:rsidRDefault="00B115A0">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963472" w:rsidRPr="00963472">
              <w:rPr>
                <w:rStyle w:val="Hyperlink"/>
                <w:rFonts w:asciiTheme="minorBidi" w:eastAsia="Arial" w:hAnsiTheme="minorBidi"/>
                <w:b/>
                <w:bCs/>
                <w:noProof/>
                <w:spacing w:val="-1"/>
                <w:sz w:val="16"/>
                <w:szCs w:val="16"/>
              </w:rPr>
              <w:t xml:space="preserve">(RO) </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9</w:t>
            </w:r>
            <w:r w:rsidR="00963472" w:rsidRPr="00963472">
              <w:rPr>
                <w:noProof/>
                <w:webHidden/>
                <w:sz w:val="16"/>
                <w:szCs w:val="16"/>
              </w:rPr>
              <w:fldChar w:fldCharType="end"/>
            </w:r>
          </w:hyperlink>
        </w:p>
        <w:p w14:paraId="70AE9A86" w14:textId="45A99F3B" w:rsidR="00963472" w:rsidRPr="00963472" w:rsidRDefault="00B115A0">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9</w:t>
            </w:r>
            <w:r w:rsidR="00963472" w:rsidRPr="00963472">
              <w:rPr>
                <w:noProof/>
                <w:webHidden/>
                <w:sz w:val="16"/>
                <w:szCs w:val="16"/>
              </w:rPr>
              <w:fldChar w:fldCharType="end"/>
            </w:r>
          </w:hyperlink>
        </w:p>
        <w:p w14:paraId="756B0681" w14:textId="39F19A88"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9</w:t>
            </w:r>
            <w:r w:rsidR="00963472" w:rsidRPr="00963472">
              <w:rPr>
                <w:noProof/>
                <w:webHidden/>
                <w:sz w:val="16"/>
                <w:szCs w:val="16"/>
              </w:rPr>
              <w:fldChar w:fldCharType="end"/>
            </w:r>
          </w:hyperlink>
        </w:p>
        <w:p w14:paraId="25E57E92" w14:textId="25E1B77F"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10</w:t>
            </w:r>
            <w:r w:rsidR="00963472" w:rsidRPr="00963472">
              <w:rPr>
                <w:noProof/>
                <w:webHidden/>
                <w:sz w:val="16"/>
                <w:szCs w:val="16"/>
              </w:rPr>
              <w:fldChar w:fldCharType="end"/>
            </w:r>
          </w:hyperlink>
        </w:p>
        <w:p w14:paraId="70357CAE" w14:textId="17DAAA09"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10</w:t>
            </w:r>
            <w:r w:rsidR="00963472" w:rsidRPr="00963472">
              <w:rPr>
                <w:noProof/>
                <w:webHidden/>
                <w:sz w:val="16"/>
                <w:szCs w:val="16"/>
              </w:rPr>
              <w:fldChar w:fldCharType="end"/>
            </w:r>
          </w:hyperlink>
        </w:p>
        <w:p w14:paraId="4EFD10A7" w14:textId="07E3A88B"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10</w:t>
            </w:r>
            <w:r w:rsidR="00963472" w:rsidRPr="00963472">
              <w:rPr>
                <w:noProof/>
                <w:webHidden/>
                <w:sz w:val="16"/>
                <w:szCs w:val="16"/>
              </w:rPr>
              <w:fldChar w:fldCharType="end"/>
            </w:r>
          </w:hyperlink>
        </w:p>
        <w:p w14:paraId="5D74B0CE" w14:textId="0B1A6D30"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10</w:t>
            </w:r>
            <w:r w:rsidR="00963472" w:rsidRPr="00963472">
              <w:rPr>
                <w:noProof/>
                <w:webHidden/>
                <w:sz w:val="16"/>
                <w:szCs w:val="16"/>
              </w:rPr>
              <w:fldChar w:fldCharType="end"/>
            </w:r>
          </w:hyperlink>
        </w:p>
        <w:p w14:paraId="60AFBC61" w14:textId="724C4DBF"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10</w:t>
            </w:r>
            <w:r w:rsidR="00963472" w:rsidRPr="00963472">
              <w:rPr>
                <w:noProof/>
                <w:webHidden/>
                <w:sz w:val="16"/>
                <w:szCs w:val="16"/>
              </w:rPr>
              <w:fldChar w:fldCharType="end"/>
            </w:r>
          </w:hyperlink>
        </w:p>
        <w:p w14:paraId="50DAC482" w14:textId="2AEE7E01"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10</w:t>
            </w:r>
            <w:r w:rsidR="00963472" w:rsidRPr="00963472">
              <w:rPr>
                <w:noProof/>
                <w:webHidden/>
                <w:sz w:val="16"/>
                <w:szCs w:val="16"/>
              </w:rPr>
              <w:fldChar w:fldCharType="end"/>
            </w:r>
          </w:hyperlink>
        </w:p>
        <w:p w14:paraId="73B17EF3" w14:textId="22F879E6"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10</w:t>
            </w:r>
            <w:r w:rsidR="00963472" w:rsidRPr="00963472">
              <w:rPr>
                <w:noProof/>
                <w:webHidden/>
                <w:sz w:val="16"/>
                <w:szCs w:val="16"/>
              </w:rPr>
              <w:fldChar w:fldCharType="end"/>
            </w:r>
          </w:hyperlink>
        </w:p>
        <w:p w14:paraId="7B60144E" w14:textId="2ABF1068"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11</w:t>
            </w:r>
            <w:r w:rsidR="00963472" w:rsidRPr="00963472">
              <w:rPr>
                <w:noProof/>
                <w:webHidden/>
                <w:sz w:val="16"/>
                <w:szCs w:val="16"/>
              </w:rPr>
              <w:fldChar w:fldCharType="end"/>
            </w:r>
          </w:hyperlink>
        </w:p>
        <w:p w14:paraId="2FF7E10F" w14:textId="3759FB64"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11</w:t>
            </w:r>
            <w:r w:rsidR="00963472" w:rsidRPr="00963472">
              <w:rPr>
                <w:noProof/>
                <w:webHidden/>
                <w:sz w:val="16"/>
                <w:szCs w:val="16"/>
              </w:rPr>
              <w:fldChar w:fldCharType="end"/>
            </w:r>
          </w:hyperlink>
        </w:p>
        <w:p w14:paraId="5381C581" w14:textId="3AF541D1"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11</w:t>
            </w:r>
            <w:r w:rsidR="00963472" w:rsidRPr="00963472">
              <w:rPr>
                <w:noProof/>
                <w:webHidden/>
                <w:sz w:val="16"/>
                <w:szCs w:val="16"/>
              </w:rPr>
              <w:fldChar w:fldCharType="end"/>
            </w:r>
          </w:hyperlink>
        </w:p>
        <w:p w14:paraId="3482C386" w14:textId="61FFA611"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11</w:t>
            </w:r>
            <w:r w:rsidR="00963472" w:rsidRPr="00963472">
              <w:rPr>
                <w:noProof/>
                <w:webHidden/>
                <w:sz w:val="16"/>
                <w:szCs w:val="16"/>
              </w:rPr>
              <w:fldChar w:fldCharType="end"/>
            </w:r>
          </w:hyperlink>
        </w:p>
        <w:p w14:paraId="1793C778" w14:textId="41C052BF"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11</w:t>
            </w:r>
            <w:r w:rsidR="00963472" w:rsidRPr="00963472">
              <w:rPr>
                <w:noProof/>
                <w:webHidden/>
                <w:sz w:val="16"/>
                <w:szCs w:val="16"/>
              </w:rPr>
              <w:fldChar w:fldCharType="end"/>
            </w:r>
          </w:hyperlink>
        </w:p>
        <w:p w14:paraId="1B580DA1" w14:textId="6BA11A00" w:rsidR="00963472" w:rsidRPr="00963472" w:rsidRDefault="00B115A0">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11</w:t>
            </w:r>
            <w:r w:rsidR="00963472" w:rsidRPr="00963472">
              <w:rPr>
                <w:noProof/>
                <w:webHidden/>
                <w:sz w:val="16"/>
                <w:szCs w:val="16"/>
              </w:rPr>
              <w:fldChar w:fldCharType="end"/>
            </w:r>
          </w:hyperlink>
        </w:p>
        <w:p w14:paraId="1C0F9476" w14:textId="2FE83B67" w:rsidR="00963472" w:rsidRPr="00963472" w:rsidRDefault="00B115A0">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11</w:t>
            </w:r>
            <w:r w:rsidR="00963472" w:rsidRPr="00963472">
              <w:rPr>
                <w:noProof/>
                <w:webHidden/>
                <w:sz w:val="16"/>
                <w:szCs w:val="16"/>
              </w:rPr>
              <w:fldChar w:fldCharType="end"/>
            </w:r>
          </w:hyperlink>
        </w:p>
        <w:p w14:paraId="1CBF2479" w14:textId="3D15ADC7" w:rsidR="00963472" w:rsidRPr="00963472" w:rsidRDefault="00B115A0">
          <w:pPr>
            <w:pStyle w:val="TOC2"/>
            <w:tabs>
              <w:tab w:val="left" w:pos="1100"/>
              <w:tab w:val="right" w:leader="dot" w:pos="8990"/>
            </w:tabs>
            <w:rPr>
              <w:rFonts w:asciiTheme="minorHAnsi" w:eastAsiaTheme="minorEastAsia" w:hAnsiTheme="minorHAnsi" w:cstheme="minorBidi"/>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11</w:t>
            </w:r>
            <w:r w:rsidR="00963472" w:rsidRPr="00963472">
              <w:rPr>
                <w:noProof/>
                <w:webHidden/>
                <w:sz w:val="16"/>
                <w:szCs w:val="16"/>
              </w:rPr>
              <w:fldChar w:fldCharType="end"/>
            </w:r>
          </w:hyperlink>
        </w:p>
        <w:p w14:paraId="6BE6F2DF" w14:textId="5967F48E" w:rsidR="00963472" w:rsidRPr="00963472" w:rsidRDefault="00B115A0">
          <w:pPr>
            <w:pStyle w:val="TOC1"/>
            <w:tabs>
              <w:tab w:val="left" w:pos="660"/>
              <w:tab w:val="right" w:leader="dot" w:pos="8990"/>
            </w:tabs>
            <w:rPr>
              <w:rFonts w:asciiTheme="minorHAnsi" w:eastAsiaTheme="minorEastAsia" w:hAnsiTheme="minorHAnsi" w:cstheme="minorBidi"/>
              <w:noProof/>
              <w:sz w:val="16"/>
              <w:szCs w:val="16"/>
            </w:rPr>
          </w:pPr>
          <w:hyperlink w:anchor="_Toc89156937" w:history="1">
            <w:r w:rsidR="00963472" w:rsidRPr="00963472">
              <w:rPr>
                <w:rStyle w:val="Hyperlink"/>
                <w:rFonts w:asciiTheme="minorBidi" w:eastAsia="Arial" w:hAnsiTheme="minorBidi"/>
                <w:b/>
                <w:noProof/>
                <w:sz w:val="16"/>
                <w:szCs w:val="16"/>
              </w:rPr>
              <w:t>D.</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noProof/>
                <w:spacing w:val="-2"/>
                <w:sz w:val="16"/>
                <w:szCs w:val="16"/>
              </w:rPr>
              <w:t>TECHNICAL CRITERIA, SCHEDULE</w:t>
            </w:r>
            <w:r w:rsidR="00963472" w:rsidRPr="00963472">
              <w:rPr>
                <w:rStyle w:val="Hyperlink"/>
                <w:rFonts w:asciiTheme="minorBidi" w:eastAsia="Arial" w:hAnsiTheme="minorBidi"/>
                <w:b/>
                <w:noProof/>
                <w:sz w:val="16"/>
                <w:szCs w:val="16"/>
              </w:rPr>
              <w:t xml:space="preserve"> OF ITEMS AND PRICED QUOTATION: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_Toc89156937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12</w:t>
            </w:r>
            <w:r w:rsidR="00963472" w:rsidRPr="00963472">
              <w:rPr>
                <w:noProof/>
                <w:webHidden/>
                <w:sz w:val="16"/>
                <w:szCs w:val="16"/>
              </w:rPr>
              <w:fldChar w:fldCharType="end"/>
            </w:r>
          </w:hyperlink>
        </w:p>
        <w:p w14:paraId="160048B4" w14:textId="14093ECE" w:rsidR="00963472" w:rsidRPr="00963472" w:rsidRDefault="00B115A0">
          <w:pPr>
            <w:pStyle w:val="TOC1"/>
            <w:tabs>
              <w:tab w:val="right" w:leader="dot" w:pos="8990"/>
            </w:tabs>
            <w:rPr>
              <w:rFonts w:asciiTheme="minorHAnsi" w:eastAsiaTheme="minorEastAsia" w:hAnsiTheme="minorHAnsi" w:cstheme="minorBidi"/>
              <w:noProof/>
              <w:sz w:val="16"/>
              <w:szCs w:val="16"/>
            </w:rPr>
          </w:pPr>
          <w:hyperlink w:anchor="_Toc89156938" w:history="1">
            <w:r w:rsidR="00963472" w:rsidRPr="00963472">
              <w:rPr>
                <w:rStyle w:val="Hyperlink"/>
                <w:b/>
                <w:bCs/>
                <w:noProof/>
                <w:sz w:val="16"/>
                <w:szCs w:val="16"/>
              </w:rPr>
              <w:t>Engine Current LLP Record</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_Toc89156938 \h </w:instrText>
            </w:r>
            <w:r w:rsidR="00963472" w:rsidRPr="00963472">
              <w:rPr>
                <w:noProof/>
                <w:webHidden/>
                <w:sz w:val="16"/>
                <w:szCs w:val="16"/>
              </w:rPr>
              <w:fldChar w:fldCharType="separate"/>
            </w:r>
            <w:r w:rsidR="005369AB">
              <w:rPr>
                <w:b/>
                <w:bCs/>
                <w:noProof/>
                <w:webHidden/>
                <w:sz w:val="16"/>
                <w:szCs w:val="16"/>
              </w:rPr>
              <w:t>Error! Bookmark not defined.</w:t>
            </w:r>
            <w:r w:rsidR="00963472" w:rsidRPr="00963472">
              <w:rPr>
                <w:noProof/>
                <w:webHidden/>
                <w:sz w:val="16"/>
                <w:szCs w:val="16"/>
              </w:rPr>
              <w:fldChar w:fldCharType="end"/>
            </w:r>
          </w:hyperlink>
        </w:p>
        <w:p w14:paraId="23F1E640" w14:textId="45385D5A" w:rsidR="00963472" w:rsidRPr="00963472" w:rsidRDefault="00B115A0">
          <w:pPr>
            <w:pStyle w:val="TOC1"/>
            <w:tabs>
              <w:tab w:val="left" w:pos="400"/>
              <w:tab w:val="right" w:leader="dot" w:pos="8990"/>
            </w:tabs>
            <w:rPr>
              <w:rFonts w:asciiTheme="minorHAnsi" w:eastAsiaTheme="minorEastAsia" w:hAnsiTheme="minorHAnsi" w:cstheme="minorBidi"/>
              <w:noProof/>
              <w:sz w:val="16"/>
              <w:szCs w:val="16"/>
            </w:rPr>
          </w:pPr>
          <w:hyperlink w:anchor="_Toc89156939" w:history="1">
            <w:r w:rsidR="00963472" w:rsidRPr="00963472">
              <w:rPr>
                <w:rStyle w:val="Hyperlink"/>
                <w:rFonts w:asciiTheme="majorHAnsi" w:eastAsia="Arial" w:hAnsiTheme="majorHAnsi" w:cstheme="majorHAnsi"/>
                <w:b/>
                <w:noProof/>
                <w:sz w:val="16"/>
                <w:szCs w:val="16"/>
              </w:rPr>
              <w:t>E.</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noProof/>
                <w:sz w:val="16"/>
                <w:szCs w:val="16"/>
              </w:rPr>
              <w:t>DOCUMENTATION REQUIRED WITH THE SUBMISSION OF THE QUOTATION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_Toc89156939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12</w:t>
            </w:r>
            <w:r w:rsidR="00963472" w:rsidRPr="00963472">
              <w:rPr>
                <w:noProof/>
                <w:webHidden/>
                <w:sz w:val="16"/>
                <w:szCs w:val="16"/>
              </w:rPr>
              <w:fldChar w:fldCharType="end"/>
            </w:r>
          </w:hyperlink>
        </w:p>
        <w:p w14:paraId="121AFC52" w14:textId="3327760D" w:rsidR="00963472" w:rsidRPr="00963472" w:rsidRDefault="00B115A0">
          <w:pPr>
            <w:pStyle w:val="TOC1"/>
            <w:tabs>
              <w:tab w:val="left" w:pos="400"/>
              <w:tab w:val="right" w:leader="dot" w:pos="8990"/>
            </w:tabs>
            <w:rPr>
              <w:rFonts w:asciiTheme="minorHAnsi" w:eastAsiaTheme="minorEastAsia" w:hAnsiTheme="minorHAnsi" w:cstheme="minorBidi"/>
              <w:noProof/>
              <w:sz w:val="16"/>
              <w:szCs w:val="16"/>
            </w:rPr>
          </w:pPr>
          <w:hyperlink w:anchor="_Toc89156940" w:history="1">
            <w:r w:rsidR="00963472" w:rsidRPr="00963472">
              <w:rPr>
                <w:rStyle w:val="Hyperlink"/>
                <w:rFonts w:ascii="Arial" w:eastAsia="Arial" w:hAnsi="Arial" w:cs="Arial"/>
                <w:b/>
                <w:noProof/>
                <w:sz w:val="16"/>
                <w:szCs w:val="16"/>
              </w:rPr>
              <w:t>F.</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noProof/>
                <w:sz w:val="16"/>
                <w:szCs w:val="16"/>
              </w:rPr>
              <w:t>QUOTATIONS VALUATION, EXAMINATION AND DETERMINATION OF RESPONSIVENESS</w:t>
            </w:r>
            <w:r w:rsidR="00963472" w:rsidRPr="00963472">
              <w:rPr>
                <w:rStyle w:val="Hyperlink"/>
                <w:rFonts w:ascii="Arial" w:eastAsia="Arial" w:hAnsi="Arial" w:cs="Arial"/>
                <w:b/>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_Toc89156940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12</w:t>
            </w:r>
            <w:r w:rsidR="00963472" w:rsidRPr="00963472">
              <w:rPr>
                <w:noProof/>
                <w:webHidden/>
                <w:sz w:val="16"/>
                <w:szCs w:val="16"/>
              </w:rPr>
              <w:fldChar w:fldCharType="end"/>
            </w:r>
          </w:hyperlink>
        </w:p>
        <w:p w14:paraId="304E8BD0" w14:textId="46620370" w:rsidR="00963472" w:rsidRPr="00963472" w:rsidRDefault="00B115A0">
          <w:pPr>
            <w:pStyle w:val="TOC1"/>
            <w:tabs>
              <w:tab w:val="right" w:leader="dot" w:pos="8990"/>
            </w:tabs>
            <w:rPr>
              <w:rFonts w:asciiTheme="minorHAnsi" w:eastAsiaTheme="minorEastAsia" w:hAnsiTheme="minorHAnsi" w:cstheme="minorBidi"/>
              <w:noProof/>
              <w:sz w:val="16"/>
              <w:szCs w:val="16"/>
            </w:rPr>
          </w:pPr>
          <w:hyperlink w:anchor="_Toc89156941" w:history="1">
            <w:r w:rsidR="00963472" w:rsidRPr="00963472">
              <w:rPr>
                <w:rStyle w:val="Hyperlink"/>
                <w:rFonts w:asciiTheme="minorBidi" w:hAnsiTheme="minorBidi"/>
                <w:noProof/>
                <w:sz w:val="16"/>
                <w:szCs w:val="16"/>
              </w:rPr>
              <w:t>G- Model CF</w:t>
            </w:r>
            <w:r w:rsidR="00EC7CB4">
              <w:rPr>
                <w:rStyle w:val="Hyperlink"/>
                <w:rFonts w:asciiTheme="minorBidi" w:hAnsiTheme="minorBidi"/>
                <w:noProof/>
                <w:sz w:val="16"/>
                <w:szCs w:val="16"/>
              </w:rPr>
              <w:t>M56-3C1</w:t>
            </w:r>
            <w:r w:rsidR="00963472" w:rsidRPr="00963472">
              <w:rPr>
                <w:rStyle w:val="Hyperlink"/>
                <w:rFonts w:asciiTheme="minorBidi" w:hAnsiTheme="minorBidi"/>
                <w:noProof/>
                <w:sz w:val="16"/>
                <w:szCs w:val="16"/>
              </w:rPr>
              <w:t xml:space="preserve"> Engine ESN </w:t>
            </w:r>
            <w:r w:rsidR="00EC7CB4">
              <w:rPr>
                <w:rStyle w:val="Hyperlink"/>
                <w:rFonts w:asciiTheme="minorBidi" w:hAnsiTheme="minorBidi"/>
                <w:noProof/>
                <w:sz w:val="16"/>
                <w:szCs w:val="16"/>
              </w:rPr>
              <w:t>858979</w:t>
            </w:r>
            <w:r w:rsidR="00963472" w:rsidRPr="00963472">
              <w:rPr>
                <w:rStyle w:val="Hyperlink"/>
                <w:rFonts w:asciiTheme="minorBidi" w:hAnsiTheme="minorBidi"/>
                <w:noProof/>
                <w:sz w:val="16"/>
                <w:szCs w:val="16"/>
              </w:rPr>
              <w:t xml:space="preserve"> Bore Scope Inspection result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_Toc89156941 \h </w:instrText>
            </w:r>
            <w:r w:rsidR="00963472" w:rsidRPr="00963472">
              <w:rPr>
                <w:noProof/>
                <w:webHidden/>
                <w:sz w:val="16"/>
                <w:szCs w:val="16"/>
              </w:rPr>
              <w:fldChar w:fldCharType="separate"/>
            </w:r>
            <w:r w:rsidR="005369AB">
              <w:rPr>
                <w:b/>
                <w:bCs/>
                <w:noProof/>
                <w:webHidden/>
                <w:sz w:val="16"/>
                <w:szCs w:val="16"/>
              </w:rPr>
              <w:t>Error! Bookmark not defined.</w:t>
            </w:r>
            <w:r w:rsidR="00963472" w:rsidRPr="00963472">
              <w:rPr>
                <w:noProof/>
                <w:webHidden/>
                <w:sz w:val="16"/>
                <w:szCs w:val="16"/>
              </w:rPr>
              <w:fldChar w:fldCharType="end"/>
            </w:r>
          </w:hyperlink>
        </w:p>
        <w:p w14:paraId="505682FA" w14:textId="355EB5C3" w:rsidR="00963472" w:rsidRPr="00963472" w:rsidRDefault="00B115A0">
          <w:pPr>
            <w:pStyle w:val="TOC2"/>
            <w:tabs>
              <w:tab w:val="right" w:leader="dot" w:pos="8990"/>
            </w:tabs>
            <w:rPr>
              <w:rFonts w:asciiTheme="minorHAnsi" w:eastAsiaTheme="minorEastAsia" w:hAnsiTheme="minorHAnsi" w:cstheme="minorBidi"/>
              <w:noProof/>
              <w:sz w:val="16"/>
              <w:szCs w:val="16"/>
            </w:rPr>
          </w:pPr>
          <w:hyperlink w:anchor="_Toc89156942" w:history="1">
            <w:r w:rsidR="00963472" w:rsidRPr="00963472">
              <w:rPr>
                <w:rStyle w:val="Hyperlink"/>
                <w:rFonts w:ascii="Arial" w:hAnsi="Arial" w:cs="Arial"/>
                <w:bCs/>
                <w:noProof/>
                <w:sz w:val="16"/>
                <w:szCs w:val="16"/>
              </w:rPr>
              <w:t>Authorization: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_Toc89156942 \h </w:instrText>
            </w:r>
            <w:r w:rsidR="00963472" w:rsidRPr="00963472">
              <w:rPr>
                <w:noProof/>
                <w:webHidden/>
                <w:sz w:val="16"/>
                <w:szCs w:val="16"/>
              </w:rPr>
            </w:r>
            <w:r w:rsidR="00963472" w:rsidRPr="00963472">
              <w:rPr>
                <w:noProof/>
                <w:webHidden/>
                <w:sz w:val="16"/>
                <w:szCs w:val="16"/>
              </w:rPr>
              <w:fldChar w:fldCharType="separate"/>
            </w:r>
            <w:r w:rsidR="005369AB">
              <w:rPr>
                <w:noProof/>
                <w:webHidden/>
                <w:sz w:val="16"/>
                <w:szCs w:val="16"/>
              </w:rPr>
              <w:t>14</w:t>
            </w:r>
            <w:r w:rsidR="00963472" w:rsidRPr="00963472">
              <w:rPr>
                <w:noProof/>
                <w:webHidden/>
                <w:sz w:val="16"/>
                <w:szCs w:val="16"/>
              </w:rPr>
              <w:fldChar w:fldCharType="end"/>
            </w:r>
          </w:hyperlink>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77777777"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77777777"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w:t>
      </w:r>
      <w:proofErr w:type="spellStart"/>
      <w:r w:rsidRPr="0099644B">
        <w:rPr>
          <w:rFonts w:asciiTheme="minorBidi" w:hAnsiTheme="minorBidi" w:cstheme="minorBidi"/>
          <w:color w:val="333333"/>
          <w:shd w:val="clear" w:color="auto" w:fill="FFFFFF"/>
        </w:rPr>
        <w:t>PanAm's</w:t>
      </w:r>
      <w:proofErr w:type="spellEnd"/>
      <w:r w:rsidRPr="0099644B">
        <w:rPr>
          <w:rFonts w:asciiTheme="minorBidi" w:hAnsiTheme="minorBidi" w:cstheme="minorBidi"/>
          <w:color w:val="333333"/>
          <w:shd w:val="clear" w:color="auto" w:fill="FFFFFF"/>
        </w:rPr>
        <w:t xml:space="preserve"> and continued it until 1978. Now Ariana is 100% </w:t>
      </w:r>
      <w:proofErr w:type="spellStart"/>
      <w:r w:rsidRPr="0099644B">
        <w:rPr>
          <w:rFonts w:asciiTheme="minorBidi" w:hAnsiTheme="minorBidi" w:cstheme="minorBidi"/>
          <w:color w:val="333333"/>
          <w:shd w:val="clear" w:color="auto" w:fill="FFFFFF"/>
        </w:rPr>
        <w:t>afghan</w:t>
      </w:r>
      <w:proofErr w:type="spellEnd"/>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4030AF2E"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D129DE">
        <w:rPr>
          <w:rFonts w:asciiTheme="minorBidi" w:hAnsiTheme="minorBidi" w:cstheme="minorBidi"/>
          <w:color w:val="333333"/>
          <w:shd w:val="clear" w:color="auto" w:fill="FFFFFF"/>
        </w:rPr>
        <w:t>SBD.</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20F1F0B9"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9"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4AB15936"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76A7B">
        <w:rPr>
          <w:rFonts w:asciiTheme="minorBidi" w:eastAsia="Arial" w:hAnsiTheme="minorBidi" w:cstheme="minorBidi"/>
          <w:spacing w:val="1"/>
        </w:rPr>
        <w:t>SBD”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5599956A" w14:textId="0005DF26"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C4E6DE6" w14:textId="67DAFA21"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56BAA911" w14:textId="7777777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A1EA54F" w14:textId="77777777" w:rsidR="00D20464" w:rsidRPr="00D20464"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4CE1AC49"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437308">
        <w:rPr>
          <w:rFonts w:asciiTheme="minorBidi" w:eastAsia="Arial" w:hAnsiTheme="minorBidi" w:cstheme="minorBidi"/>
        </w:rPr>
        <w:t xml:space="preserve">SBD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Engine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437308">
        <w:rPr>
          <w:rFonts w:asciiTheme="minorBidi" w:eastAsia="Arial" w:hAnsiTheme="minorBidi" w:cstheme="minorBidi"/>
        </w:rPr>
        <w:t>SBD,</w:t>
      </w:r>
      <w:r w:rsidR="00614E1F" w:rsidRPr="00614E1F">
        <w:rPr>
          <w:rFonts w:asciiTheme="minorBidi" w:eastAsia="Arial" w:hAnsiTheme="minorBidi" w:cstheme="minorBidi"/>
        </w:rPr>
        <w:t xml:space="preserve"> the terms of the </w:t>
      </w:r>
      <w:r w:rsidR="00437308">
        <w:rPr>
          <w:rFonts w:asciiTheme="minorBidi" w:eastAsia="Arial" w:hAnsiTheme="minorBidi" w:cstheme="minorBidi"/>
        </w:rPr>
        <w:t xml:space="preserve">SBD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4B4B2209"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Pr>
          <w:rFonts w:asciiTheme="minorBidi" w:eastAsia="Arial" w:hAnsiTheme="minorBidi" w:cstheme="minorBidi"/>
        </w:rPr>
        <w:t>Parties: Vendor which sent s</w:t>
      </w:r>
      <w:r w:rsidR="0080107E">
        <w:rPr>
          <w:rFonts w:asciiTheme="minorBidi" w:eastAsia="Arial" w:hAnsiTheme="minorBidi" w:cstheme="minorBidi"/>
        </w:rPr>
        <w:t xml:space="preserve">igned and stamped Ariana </w:t>
      </w:r>
      <w:r w:rsidR="00437308">
        <w:rPr>
          <w:rFonts w:asciiTheme="minorBidi" w:eastAsia="Arial" w:hAnsiTheme="minorBidi" w:cstheme="minorBidi"/>
        </w:rPr>
        <w:t>SBD,</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 xml:space="preserve">Engine, Landing Gear, APU, </w:t>
      </w:r>
      <w:proofErr w:type="gramStart"/>
      <w:r>
        <w:rPr>
          <w:rFonts w:asciiTheme="minorBidi" w:eastAsia="Arial" w:hAnsiTheme="minorBidi" w:cstheme="minorBidi"/>
        </w:rPr>
        <w:t>Tools ,</w:t>
      </w:r>
      <w:proofErr w:type="gramEnd"/>
      <w:r>
        <w:rPr>
          <w:rFonts w:asciiTheme="minorBidi" w:eastAsia="Arial" w:hAnsiTheme="minorBidi" w:cstheme="minorBidi"/>
        </w:rPr>
        <w:t xml:space="preserve">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73F295EC" w:rsidR="00D20464" w:rsidRPr="0099644B" w:rsidRDefault="00437308"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Pr>
          <w:rFonts w:asciiTheme="minorBidi" w:eastAsia="Arial" w:hAnsiTheme="minorBidi" w:cstheme="minorBidi"/>
          <w:spacing w:val="1"/>
        </w:rPr>
        <w:t>SBD:</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353722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SBD;</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lastRenderedPageBreak/>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2A21D872"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13524D65"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54D16E41"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0A1CE9">
        <w:rPr>
          <w:rFonts w:asciiTheme="minorBidi" w:eastAsia="Arial" w:hAnsiTheme="minorBidi" w:cstheme="minorBidi"/>
        </w:rPr>
        <w:t>SBD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7F42979D"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437308">
        <w:rPr>
          <w:rFonts w:asciiTheme="minorBidi" w:eastAsia="Arial" w:hAnsiTheme="minorBidi" w:cstheme="minorBidi"/>
        </w:rPr>
        <w:t>SBD;</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637A68B5" w:rsidR="00D20464" w:rsidRPr="0099644B"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33E65C32" w14:textId="699AA756"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lastRenderedPageBreak/>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0" w:history="1">
        <w:r w:rsidRPr="0099644B">
          <w:rPr>
            <w:rStyle w:val="Hyperlink"/>
            <w:rFonts w:asciiTheme="minorBidi" w:eastAsia="Arial" w:hAnsiTheme="minorBidi" w:cstheme="minorBidi"/>
          </w:rPr>
          <w:t>techsupply@flyariana.com</w:t>
        </w:r>
      </w:hyperlink>
    </w:p>
    <w:p w14:paraId="276BB23F" w14:textId="323F33C1"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4E1F6CBF"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12BA08D5"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7B49A800"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3"/>
        </w:rPr>
        <w:t xml:space="preserve">SBD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034079B7" w14:textId="6C688862"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sectPr w:rsidR="00D20464" w:rsidRPr="0099644B" w:rsidSect="00DF6584">
          <w:headerReference w:type="default" r:id="rId11"/>
          <w:footerReference w:type="default" r:id="rId12"/>
          <w:type w:val="continuous"/>
          <w:pgSz w:w="11920" w:h="16840"/>
          <w:pgMar w:top="1440" w:right="1480" w:bottom="1440" w:left="1152" w:header="0" w:footer="720" w:gutter="288"/>
          <w:cols w:space="720"/>
          <w:docGrid w:linePitch="272"/>
        </w:sect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w:t>
      </w:r>
      <w:proofErr w:type="gramStart"/>
      <w:r w:rsidRPr="0099644B">
        <w:rPr>
          <w:rFonts w:asciiTheme="minorBidi" w:eastAsia="Arial" w:hAnsiTheme="minorBidi" w:cstheme="minorBidi"/>
        </w:rPr>
        <w:t>necessary</w:t>
      </w:r>
      <w:proofErr w:type="gramEnd"/>
      <w:r w:rsidRPr="0099644B">
        <w:rPr>
          <w:rFonts w:asciiTheme="minorBidi" w:eastAsia="Arial" w:hAnsiTheme="minorBidi" w:cstheme="minorBidi"/>
        </w:rPr>
        <w:t xml:space="preserve">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5B8A22F7" w14:textId="316C7928"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76A7B">
        <w:rPr>
          <w:rFonts w:asciiTheme="minorBidi" w:eastAsia="Arial" w:hAnsiTheme="minorBidi" w:cstheme="minorBidi"/>
        </w:rPr>
        <w:t xml:space="preserve">SBD </w:t>
      </w:r>
      <w:r w:rsidRPr="0099644B">
        <w:rPr>
          <w:rFonts w:asciiTheme="minorBidi" w:eastAsia="Arial" w:hAnsiTheme="minorBidi" w:cstheme="minorBidi"/>
        </w:rPr>
        <w:t xml:space="preserve"> </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77777777"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w:t>
      </w:r>
      <w:proofErr w:type="gramStart"/>
      <w:r w:rsidR="009F5122">
        <w:rPr>
          <w:rFonts w:asciiTheme="minorBidi" w:eastAsia="Arial" w:hAnsiTheme="minorBidi" w:cstheme="minorBidi"/>
          <w:spacing w:val="-4"/>
          <w:position w:val="-1"/>
        </w:rPr>
        <w:t xml:space="preserve">services </w:t>
      </w:r>
      <w:r w:rsidR="00E42EA0">
        <w:rPr>
          <w:rFonts w:asciiTheme="minorBidi" w:eastAsia="Arial" w:hAnsiTheme="minorBidi" w:cstheme="minorBidi"/>
          <w:spacing w:val="-4"/>
          <w:position w:val="-1"/>
        </w:rPr>
        <w:t>.</w:t>
      </w:r>
      <w:r w:rsidR="00E42EA0" w:rsidRPr="00E42EA0">
        <w:rPr>
          <w:rFonts w:asciiTheme="minorBidi" w:eastAsia="Arial" w:hAnsiTheme="minorBidi" w:cstheme="minorBidi"/>
        </w:rPr>
        <w:t>The</w:t>
      </w:r>
      <w:proofErr w:type="gramEnd"/>
      <w:r w:rsidR="00E42EA0" w:rsidRPr="00E42EA0">
        <w:rPr>
          <w:rFonts w:asciiTheme="minorBidi" w:eastAsia="Arial" w:hAnsiTheme="minorBidi" w:cstheme="minorBidi"/>
        </w:rPr>
        <w:t xml:space="preserv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lastRenderedPageBreak/>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77777777"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Payment of the Service with the amount</w:t>
      </w:r>
      <w:r>
        <w:rPr>
          <w:rFonts w:asciiTheme="minorBidi" w:eastAsia="Arial" w:hAnsiTheme="minorBidi" w:cstheme="minorBidi"/>
        </w:rPr>
        <w:t xml:space="preserve"> of</w:t>
      </w:r>
      <w:r w:rsidRPr="0099644B">
        <w:rPr>
          <w:rFonts w:asciiTheme="minorBidi" w:eastAsia="Arial" w:hAnsiTheme="minorBidi" w:cstheme="minorBidi"/>
        </w:rPr>
        <w:t xml:space="preserve"> USD 49999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77777777"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with the amount of 50000 </w:t>
      </w:r>
      <w:r w:rsidR="00031AD1">
        <w:rPr>
          <w:rFonts w:asciiTheme="minorBidi" w:eastAsia="Arial" w:hAnsiTheme="minorBidi" w:cstheme="minorBidi"/>
        </w:rPr>
        <w:t xml:space="preserve">or above </w:t>
      </w:r>
      <w:r w:rsidRPr="0099644B">
        <w:rPr>
          <w:rFonts w:asciiTheme="minorBidi" w:eastAsia="Arial" w:hAnsiTheme="minorBidi" w:cstheme="minorBidi"/>
        </w:rPr>
        <w:t xml:space="preserve">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5B2DF86A"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rPr>
        <w:t>co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In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proofErr w:type="gramStart"/>
      <w:r w:rsidR="00776A7B">
        <w:rPr>
          <w:rFonts w:asciiTheme="minorBidi" w:eastAsia="Arial" w:hAnsiTheme="minorBidi" w:cstheme="minorBidi"/>
        </w:rPr>
        <w:t xml:space="preserve">SBD </w:t>
      </w:r>
      <w:r w:rsidR="00991F0A">
        <w:rPr>
          <w:rFonts w:asciiTheme="minorBidi" w:eastAsia="Arial" w:hAnsiTheme="minorBidi" w:cstheme="minorBidi"/>
        </w:rPr>
        <w:t>.</w:t>
      </w:r>
      <w:proofErr w:type="gramEnd"/>
      <w:r w:rsidRPr="0099644B">
        <w:rPr>
          <w:rFonts w:asciiTheme="minorBidi" w:eastAsia="Arial" w:hAnsiTheme="minorBidi" w:cstheme="minorBidi"/>
        </w:rPr>
        <w:t xml:space="preserve"> </w:t>
      </w:r>
    </w:p>
    <w:p w14:paraId="5F78160A"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USD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proofErr w:type="gramStart"/>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proofErr w:type="gramEnd"/>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lastRenderedPageBreak/>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53A0DA3F"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SBD,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13D2B66D"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8F7AF49"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3E247587"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lastRenderedPageBreak/>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58FB9566"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437308">
        <w:rPr>
          <w:rFonts w:asciiTheme="minorBidi" w:eastAsia="Arial" w:hAnsiTheme="minorBidi" w:cstheme="minorBidi"/>
          <w:spacing w:val="1"/>
          <w:position w:val="-1"/>
        </w:rPr>
        <w:t xml:space="preserve">SBD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77777777" w:rsidR="00D20464" w:rsidRPr="00C9032D"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7D50C84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437308">
        <w:rPr>
          <w:rFonts w:asciiTheme="minorBidi" w:eastAsia="Arial" w:hAnsiTheme="minorBidi" w:cstheme="minorBidi"/>
          <w:spacing w:val="-14"/>
        </w:rPr>
        <w:t xml:space="preserve">SBD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77777777"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9470AE">
        <w:rPr>
          <w:rFonts w:asciiTheme="minorBidi" w:eastAsia="Arial" w:hAnsiTheme="minorBidi" w:cstheme="minorBidi"/>
          <w:b/>
          <w:bCs/>
          <w:color w:val="00B0F0"/>
          <w:spacing w:val="-1"/>
        </w:rPr>
        <w:t xml:space="preserve">(RO) </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lastRenderedPageBreak/>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nent concerned, Seller shall notify Buyer immediately and Buyer shall provide Seller with the required 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lastRenderedPageBreak/>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28" w:name="_Toc89156929"/>
      <w:r w:rsidRPr="0099644B">
        <w:rPr>
          <w:rFonts w:asciiTheme="minorBidi" w:eastAsia="Arial" w:hAnsiTheme="minorBidi" w:cstheme="minorBidi"/>
          <w:i/>
          <w:spacing w:val="10"/>
        </w:rPr>
        <w:t>Delivery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bookmarkEnd w:id="28"/>
    </w:p>
    <w:p w14:paraId="3C14EB24" w14:textId="518DEE46"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098D8784"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29" w:name="_Toc89156930"/>
      <w:r w:rsidRPr="0099644B">
        <w:rPr>
          <w:rFonts w:asciiTheme="minorBidi" w:eastAsia="Arial" w:hAnsiTheme="minorBidi" w:cstheme="minorBidi"/>
          <w:i/>
          <w:spacing w:val="10"/>
        </w:rPr>
        <w:t>Delivery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er</w:t>
      </w:r>
      <w:r w:rsidRPr="0099644B">
        <w:rPr>
          <w:rFonts w:asciiTheme="minorBidi" w:eastAsia="Arial" w:hAnsiTheme="minorBidi" w:cstheme="minorBidi"/>
        </w:rPr>
        <w:t>:</w:t>
      </w:r>
      <w:bookmarkEnd w:id="29"/>
      <w:r w:rsidRPr="0099644B">
        <w:rPr>
          <w:rFonts w:asciiTheme="minorBidi" w:eastAsia="Arial" w:hAnsiTheme="minorBidi" w:cstheme="minorBidi"/>
          <w:spacing w:val="-6"/>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77777777"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742F80F0" w14:textId="77777777" w:rsidR="00991F0A" w:rsidRDefault="00991F0A" w:rsidP="00991F0A">
      <w:pPr>
        <w:tabs>
          <w:tab w:val="left" w:pos="0"/>
          <w:tab w:val="left" w:pos="660"/>
          <w:tab w:val="left" w:pos="720"/>
        </w:tabs>
        <w:spacing w:line="360" w:lineRule="auto"/>
        <w:jc w:val="lowKashida"/>
        <w:rPr>
          <w:rFonts w:asciiTheme="minorBidi" w:eastAsia="Arial" w:hAnsiTheme="minorBidi" w:cstheme="minorBidi"/>
        </w:rPr>
      </w:pPr>
    </w:p>
    <w:p w14:paraId="5D727584" w14:textId="77777777" w:rsidR="001C4F32"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0B132C63" w14:textId="77777777" w:rsidR="001C4F32"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799A86DC"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3834AF44"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58349B98"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7541F287"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7E021CDA" w14:textId="55970FE3"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1F495D85" w14:textId="465019FB" w:rsidR="000A5194" w:rsidRDefault="000A5194" w:rsidP="00991F0A">
      <w:pPr>
        <w:tabs>
          <w:tab w:val="left" w:pos="0"/>
          <w:tab w:val="left" w:pos="660"/>
          <w:tab w:val="left" w:pos="720"/>
        </w:tabs>
        <w:spacing w:line="360" w:lineRule="auto"/>
        <w:jc w:val="lowKashida"/>
        <w:rPr>
          <w:rFonts w:asciiTheme="minorBidi" w:eastAsia="Arial" w:hAnsiTheme="minorBidi" w:cstheme="minorBidi"/>
        </w:rPr>
      </w:pPr>
    </w:p>
    <w:p w14:paraId="0A018E80" w14:textId="77777777" w:rsidR="00984817" w:rsidRDefault="00984817" w:rsidP="00991F0A">
      <w:pPr>
        <w:tabs>
          <w:tab w:val="left" w:pos="0"/>
          <w:tab w:val="left" w:pos="660"/>
          <w:tab w:val="left" w:pos="720"/>
        </w:tabs>
        <w:spacing w:line="360" w:lineRule="auto"/>
        <w:jc w:val="lowKashida"/>
        <w:rPr>
          <w:rFonts w:asciiTheme="minorBidi" w:eastAsia="Arial" w:hAnsiTheme="minorBidi" w:cstheme="minorBidi"/>
        </w:rPr>
      </w:pPr>
    </w:p>
    <w:p w14:paraId="3219C21F" w14:textId="77777777" w:rsidR="001C4F32"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2138DA88" w14:textId="77777777" w:rsidR="001C4F32" w:rsidRPr="00991F0A"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17A590E6" w14:textId="2A67BA8D" w:rsidR="00D20464" w:rsidRPr="00E243CF" w:rsidRDefault="00984817" w:rsidP="00E243CF">
      <w:pPr>
        <w:pStyle w:val="ListParagraph"/>
        <w:numPr>
          <w:ilvl w:val="0"/>
          <w:numId w:val="35"/>
        </w:numPr>
        <w:tabs>
          <w:tab w:val="left" w:pos="0"/>
          <w:tab w:val="left" w:pos="450"/>
          <w:tab w:val="left" w:pos="720"/>
        </w:tabs>
        <w:spacing w:line="360" w:lineRule="auto"/>
        <w:jc w:val="lowKashida"/>
        <w:outlineLvl w:val="0"/>
        <w:rPr>
          <w:rFonts w:asciiTheme="minorBidi" w:eastAsia="Arial" w:hAnsiTheme="minorBidi" w:cstheme="minorBidi"/>
          <w:b/>
          <w:color w:val="00B0F0"/>
        </w:rPr>
      </w:pPr>
      <w:bookmarkStart w:id="36" w:name="_Toc89156937"/>
      <w:r>
        <w:rPr>
          <w:rFonts w:asciiTheme="minorBidi" w:eastAsia="Arial" w:hAnsiTheme="minorBidi" w:cstheme="minorBidi"/>
          <w:b/>
          <w:color w:val="00B0F0"/>
          <w:spacing w:val="-2"/>
        </w:rPr>
        <w:t xml:space="preserve">1- </w:t>
      </w:r>
      <w:r w:rsidR="00D20464" w:rsidRPr="00984817">
        <w:rPr>
          <w:rFonts w:asciiTheme="minorBidi" w:eastAsia="Arial" w:hAnsiTheme="minorBidi" w:cstheme="minorBidi"/>
          <w:b/>
          <w:color w:val="00B0F0"/>
          <w:spacing w:val="-2"/>
        </w:rPr>
        <w:t>TECHNICAL CRITERIA, SCHEDULE</w:t>
      </w:r>
      <w:r w:rsidR="00D20464" w:rsidRPr="00984817">
        <w:rPr>
          <w:rFonts w:asciiTheme="minorBidi" w:eastAsia="Arial" w:hAnsiTheme="minorBidi" w:cstheme="minorBidi"/>
          <w:b/>
          <w:color w:val="00B0F0"/>
        </w:rPr>
        <w:t xml:space="preserve"> OF ITEMS AND PRICED QUOTATION</w:t>
      </w:r>
      <w:r w:rsidRPr="00984817">
        <w:rPr>
          <w:rFonts w:asciiTheme="minorBidi" w:eastAsia="Arial" w:hAnsiTheme="minorBidi" w:cstheme="minorBidi"/>
          <w:b/>
          <w:color w:val="00B0F0"/>
        </w:rPr>
        <w:t xml:space="preserve"> FOR ESN </w:t>
      </w:r>
      <w:r w:rsidR="005369AB">
        <w:rPr>
          <w:rFonts w:asciiTheme="minorBidi" w:eastAsia="Arial" w:hAnsiTheme="minorBidi" w:cstheme="minorBidi"/>
          <w:b/>
          <w:color w:val="00B0F0"/>
        </w:rPr>
        <w:t>858979</w:t>
      </w:r>
      <w:r w:rsidR="00D20464" w:rsidRPr="00984817">
        <w:rPr>
          <w:rFonts w:asciiTheme="minorBidi" w:eastAsia="Arial" w:hAnsiTheme="minorBidi" w:cstheme="minorBidi"/>
          <w:b/>
          <w:color w:val="00B0F0"/>
        </w:rPr>
        <w:t>:</w:t>
      </w:r>
      <w:bookmarkEnd w:id="36"/>
    </w:p>
    <w:tbl>
      <w:tblPr>
        <w:tblW w:w="10097" w:type="dxa"/>
        <w:tblLook w:val="04A0" w:firstRow="1" w:lastRow="0" w:firstColumn="1" w:lastColumn="0" w:noHBand="0" w:noVBand="1"/>
      </w:tblPr>
      <w:tblGrid>
        <w:gridCol w:w="1077"/>
        <w:gridCol w:w="1725"/>
        <w:gridCol w:w="1263"/>
        <w:gridCol w:w="1055"/>
        <w:gridCol w:w="1060"/>
        <w:gridCol w:w="1397"/>
        <w:gridCol w:w="1170"/>
        <w:gridCol w:w="1350"/>
      </w:tblGrid>
      <w:tr w:rsidR="00196785" w:rsidRPr="00ED3353" w14:paraId="3BF9E460" w14:textId="77777777" w:rsidTr="00C8313D">
        <w:trPr>
          <w:trHeight w:val="300"/>
        </w:trPr>
        <w:tc>
          <w:tcPr>
            <w:tcW w:w="10097" w:type="dxa"/>
            <w:gridSpan w:val="8"/>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14:paraId="45B49661" w14:textId="68B38957" w:rsidR="00B20142" w:rsidRPr="00ED3353" w:rsidRDefault="00B20142" w:rsidP="00B20142">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sidR="002C3F34">
              <w:rPr>
                <w:rFonts w:ascii="Calibri" w:hAnsi="Calibri" w:cs="Calibri"/>
                <w:b/>
                <w:bCs/>
                <w:color w:val="FF0000"/>
                <w:sz w:val="22"/>
                <w:szCs w:val="22"/>
              </w:rPr>
              <w:t>1</w:t>
            </w:r>
          </w:p>
        </w:tc>
      </w:tr>
      <w:tr w:rsidR="006B74AD" w:rsidRPr="00ED3353" w14:paraId="687D0083" w14:textId="77777777" w:rsidTr="00C8313D">
        <w:trPr>
          <w:trHeight w:val="300"/>
        </w:trPr>
        <w:tc>
          <w:tcPr>
            <w:tcW w:w="1077"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CBB083E" w14:textId="77777777" w:rsidR="006E350E" w:rsidRPr="00ED3353" w:rsidRDefault="006E350E" w:rsidP="006E350E">
            <w:pPr>
              <w:jc w:val="center"/>
              <w:rPr>
                <w:rFonts w:ascii="Calibri" w:hAnsi="Calibri" w:cs="Calibri"/>
                <w:b/>
                <w:bCs/>
                <w:color w:val="000000"/>
                <w:sz w:val="22"/>
                <w:szCs w:val="22"/>
              </w:rPr>
            </w:pPr>
            <w:r w:rsidRPr="00ED3353">
              <w:rPr>
                <w:rFonts w:ascii="Calibri" w:hAnsi="Calibri" w:cs="Calibri"/>
                <w:b/>
                <w:bCs/>
                <w:color w:val="000000"/>
                <w:sz w:val="22"/>
                <w:szCs w:val="22"/>
              </w:rPr>
              <w:t>Number</w:t>
            </w:r>
          </w:p>
        </w:tc>
        <w:tc>
          <w:tcPr>
            <w:tcW w:w="1725"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2E383CC4" w14:textId="77777777" w:rsidR="006E350E" w:rsidRPr="00ED3353" w:rsidRDefault="006E350E" w:rsidP="006E350E">
            <w:pPr>
              <w:jc w:val="center"/>
              <w:rPr>
                <w:rFonts w:ascii="Calibri" w:hAnsi="Calibri" w:cs="Calibri"/>
                <w:b/>
                <w:bCs/>
                <w:color w:val="000000"/>
                <w:sz w:val="22"/>
                <w:szCs w:val="22"/>
              </w:rPr>
            </w:pPr>
            <w:r w:rsidRPr="00ED3353">
              <w:rPr>
                <w:rFonts w:ascii="Calibri" w:hAnsi="Calibri" w:cs="Calibri"/>
                <w:b/>
                <w:bCs/>
                <w:color w:val="000000"/>
                <w:sz w:val="22"/>
                <w:szCs w:val="22"/>
              </w:rPr>
              <w:t>Part Number</w:t>
            </w:r>
            <w:r>
              <w:rPr>
                <w:rFonts w:ascii="Calibri" w:hAnsi="Calibri" w:cs="Calibri"/>
                <w:b/>
                <w:bCs/>
                <w:color w:val="000000"/>
                <w:sz w:val="22"/>
                <w:szCs w:val="22"/>
              </w:rPr>
              <w:t>/ Model</w:t>
            </w:r>
          </w:p>
        </w:tc>
        <w:tc>
          <w:tcPr>
            <w:tcW w:w="1263"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3E8009FD" w14:textId="77777777" w:rsidR="006E350E" w:rsidRPr="00ED3353" w:rsidRDefault="006E350E" w:rsidP="006E350E">
            <w:pPr>
              <w:jc w:val="center"/>
              <w:rPr>
                <w:rFonts w:ascii="Calibri" w:hAnsi="Calibri" w:cs="Calibri"/>
                <w:b/>
                <w:bCs/>
                <w:color w:val="000000"/>
                <w:sz w:val="22"/>
                <w:szCs w:val="22"/>
              </w:rPr>
            </w:pPr>
            <w:r w:rsidRPr="00ED3353">
              <w:rPr>
                <w:rFonts w:ascii="Calibri" w:hAnsi="Calibri" w:cs="Calibri"/>
                <w:b/>
                <w:bCs/>
                <w:color w:val="000000"/>
                <w:sz w:val="22"/>
                <w:szCs w:val="22"/>
              </w:rPr>
              <w:t>Description</w:t>
            </w:r>
          </w:p>
        </w:tc>
        <w:tc>
          <w:tcPr>
            <w:tcW w:w="1055"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510C0022" w14:textId="77777777" w:rsidR="006E350E" w:rsidRPr="00ED3353" w:rsidRDefault="006E350E" w:rsidP="006E350E">
            <w:pPr>
              <w:jc w:val="center"/>
              <w:rPr>
                <w:rFonts w:ascii="Calibri" w:hAnsi="Calibri" w:cs="Calibri"/>
                <w:b/>
                <w:bCs/>
                <w:color w:val="000000"/>
                <w:sz w:val="22"/>
                <w:szCs w:val="22"/>
              </w:rPr>
            </w:pPr>
            <w:r>
              <w:rPr>
                <w:rFonts w:ascii="Calibri" w:hAnsi="Calibri" w:cs="Calibri"/>
                <w:b/>
                <w:bCs/>
                <w:color w:val="000000"/>
                <w:sz w:val="22"/>
                <w:szCs w:val="22"/>
              </w:rPr>
              <w:t xml:space="preserve">S/N </w:t>
            </w:r>
          </w:p>
        </w:tc>
        <w:tc>
          <w:tcPr>
            <w:tcW w:w="1060" w:type="dxa"/>
            <w:tcBorders>
              <w:top w:val="single" w:sz="4" w:space="0" w:color="auto"/>
              <w:left w:val="nil"/>
              <w:bottom w:val="single" w:sz="4" w:space="0" w:color="auto"/>
              <w:right w:val="single" w:sz="4" w:space="0" w:color="auto"/>
            </w:tcBorders>
            <w:shd w:val="clear" w:color="auto" w:fill="FFFF00"/>
            <w:vAlign w:val="center"/>
          </w:tcPr>
          <w:p w14:paraId="152BE199" w14:textId="7777777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 xml:space="preserve">TAT </w:t>
            </w:r>
          </w:p>
          <w:p w14:paraId="546DEE4B" w14:textId="4F7A6CD1"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FF0000"/>
                <w:sz w:val="16"/>
                <w:szCs w:val="16"/>
              </w:rPr>
              <w:t>(Mandatory)</w:t>
            </w:r>
          </w:p>
        </w:tc>
        <w:tc>
          <w:tcPr>
            <w:tcW w:w="1397" w:type="dxa"/>
            <w:tcBorders>
              <w:top w:val="single" w:sz="4" w:space="0" w:color="auto"/>
              <w:left w:val="single" w:sz="4" w:space="0" w:color="auto"/>
              <w:bottom w:val="single" w:sz="4" w:space="0" w:color="auto"/>
              <w:right w:val="single" w:sz="4" w:space="0" w:color="auto"/>
            </w:tcBorders>
            <w:shd w:val="clear" w:color="auto" w:fill="FFFF00"/>
            <w:vAlign w:val="center"/>
          </w:tcPr>
          <w:p w14:paraId="68B9F61C" w14:textId="7777777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Test Price</w:t>
            </w:r>
          </w:p>
          <w:p w14:paraId="185B9A33" w14:textId="412381D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 xml:space="preserve"> (If you know fit) </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14:paraId="429B8976" w14:textId="7777777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Repair Price</w:t>
            </w:r>
          </w:p>
          <w:p w14:paraId="0D376009" w14:textId="63F54623"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FF0000"/>
                <w:sz w:val="16"/>
                <w:szCs w:val="16"/>
              </w:rPr>
              <w:t>(Mandatory)</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tcPr>
          <w:p w14:paraId="6D106A07" w14:textId="7777777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Overhaul Price</w:t>
            </w:r>
          </w:p>
          <w:p w14:paraId="206BF404" w14:textId="29C083A8"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(If you know fit)</w:t>
            </w:r>
          </w:p>
        </w:tc>
      </w:tr>
      <w:tr w:rsidR="006B74AD" w:rsidRPr="00ED3353" w14:paraId="16160C2E" w14:textId="77777777" w:rsidTr="00C8313D">
        <w:trPr>
          <w:trHeight w:val="300"/>
        </w:trPr>
        <w:tc>
          <w:tcPr>
            <w:tcW w:w="107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1E89913C" w14:textId="77777777" w:rsidR="00D20464" w:rsidRPr="00ED3353" w:rsidRDefault="00D20464" w:rsidP="00D20464">
            <w:pPr>
              <w:jc w:val="center"/>
              <w:rPr>
                <w:rFonts w:ascii="Calibri" w:hAnsi="Calibri" w:cs="Calibri"/>
                <w:color w:val="000000"/>
                <w:sz w:val="22"/>
                <w:szCs w:val="22"/>
              </w:rPr>
            </w:pPr>
            <w:r w:rsidRPr="00ED3353">
              <w:rPr>
                <w:rFonts w:ascii="Calibri" w:hAnsi="Calibri" w:cs="Calibri"/>
                <w:color w:val="000000"/>
                <w:sz w:val="22"/>
                <w:szCs w:val="22"/>
              </w:rPr>
              <w:t>1</w:t>
            </w:r>
          </w:p>
        </w:tc>
        <w:tc>
          <w:tcPr>
            <w:tcW w:w="1725" w:type="dxa"/>
            <w:tcBorders>
              <w:top w:val="nil"/>
              <w:left w:val="nil"/>
              <w:bottom w:val="single" w:sz="4" w:space="0" w:color="auto"/>
              <w:right w:val="single" w:sz="4" w:space="0" w:color="auto"/>
            </w:tcBorders>
            <w:shd w:val="clear" w:color="auto" w:fill="D9D9D9" w:themeFill="background1" w:themeFillShade="D9"/>
            <w:noWrap/>
            <w:vAlign w:val="bottom"/>
            <w:hideMark/>
          </w:tcPr>
          <w:p w14:paraId="1E957700" w14:textId="4B353E2D" w:rsidR="00D20464" w:rsidRPr="00ED3353" w:rsidRDefault="00D20464" w:rsidP="00D20464">
            <w:pPr>
              <w:rPr>
                <w:rFonts w:ascii="Calibri" w:hAnsi="Calibri" w:cs="Calibri"/>
                <w:color w:val="000000"/>
                <w:sz w:val="22"/>
                <w:szCs w:val="22"/>
              </w:rPr>
            </w:pPr>
            <w:r w:rsidRPr="00ED3353">
              <w:rPr>
                <w:rFonts w:ascii="Calibri" w:hAnsi="Calibri" w:cs="Calibri"/>
                <w:color w:val="000000"/>
                <w:sz w:val="22"/>
                <w:szCs w:val="22"/>
              </w:rPr>
              <w:t> </w:t>
            </w:r>
            <w:r w:rsidR="00196785">
              <w:rPr>
                <w:rFonts w:ascii="Calibri" w:hAnsi="Calibri" w:cs="Calibri"/>
                <w:color w:val="000000"/>
                <w:sz w:val="22"/>
                <w:szCs w:val="22"/>
              </w:rPr>
              <w:t>CFM56-3C1</w:t>
            </w:r>
          </w:p>
        </w:tc>
        <w:tc>
          <w:tcPr>
            <w:tcW w:w="1263" w:type="dxa"/>
            <w:tcBorders>
              <w:top w:val="nil"/>
              <w:left w:val="nil"/>
              <w:bottom w:val="single" w:sz="4" w:space="0" w:color="auto"/>
              <w:right w:val="single" w:sz="4" w:space="0" w:color="auto"/>
            </w:tcBorders>
            <w:shd w:val="clear" w:color="auto" w:fill="D9D9D9" w:themeFill="background1" w:themeFillShade="D9"/>
            <w:noWrap/>
            <w:vAlign w:val="bottom"/>
            <w:hideMark/>
          </w:tcPr>
          <w:p w14:paraId="67030A6C" w14:textId="77777777" w:rsidR="00D20464" w:rsidRPr="00ED3353" w:rsidRDefault="00D20464" w:rsidP="00D20464">
            <w:pPr>
              <w:rPr>
                <w:rFonts w:ascii="Calibri" w:hAnsi="Calibri" w:cs="Calibri"/>
                <w:color w:val="000000"/>
                <w:sz w:val="22"/>
                <w:szCs w:val="22"/>
              </w:rPr>
            </w:pPr>
            <w:r w:rsidRPr="00ED3353">
              <w:rPr>
                <w:rFonts w:ascii="Calibri" w:hAnsi="Calibri" w:cs="Calibri"/>
                <w:color w:val="000000"/>
                <w:sz w:val="22"/>
                <w:szCs w:val="22"/>
              </w:rPr>
              <w:t> </w:t>
            </w:r>
            <w:r w:rsidR="0047267D">
              <w:rPr>
                <w:rFonts w:ascii="Calibri" w:hAnsi="Calibri" w:cs="Calibri"/>
                <w:color w:val="000000"/>
                <w:sz w:val="22"/>
                <w:szCs w:val="22"/>
              </w:rPr>
              <w:t>Engine</w:t>
            </w:r>
          </w:p>
        </w:tc>
        <w:tc>
          <w:tcPr>
            <w:tcW w:w="1055" w:type="dxa"/>
            <w:tcBorders>
              <w:top w:val="nil"/>
              <w:left w:val="nil"/>
              <w:bottom w:val="single" w:sz="4" w:space="0" w:color="auto"/>
              <w:right w:val="single" w:sz="4" w:space="0" w:color="auto"/>
            </w:tcBorders>
            <w:shd w:val="clear" w:color="auto" w:fill="D9D9D9" w:themeFill="background1" w:themeFillShade="D9"/>
            <w:noWrap/>
            <w:vAlign w:val="bottom"/>
            <w:hideMark/>
          </w:tcPr>
          <w:p w14:paraId="7AB3BFC0" w14:textId="0FE7E2A1" w:rsidR="00D20464" w:rsidRPr="00ED3353" w:rsidRDefault="00EC7CB4" w:rsidP="00D20464">
            <w:pPr>
              <w:rPr>
                <w:rFonts w:ascii="Calibri" w:hAnsi="Calibri" w:cs="Calibri"/>
                <w:color w:val="000000"/>
                <w:sz w:val="22"/>
                <w:szCs w:val="22"/>
              </w:rPr>
            </w:pPr>
            <w:r>
              <w:rPr>
                <w:rFonts w:ascii="Calibri" w:hAnsi="Calibri" w:cs="Calibri"/>
                <w:color w:val="000000"/>
                <w:sz w:val="22"/>
                <w:szCs w:val="22"/>
              </w:rPr>
              <w:t>858979</w:t>
            </w:r>
          </w:p>
        </w:tc>
        <w:tc>
          <w:tcPr>
            <w:tcW w:w="1060" w:type="dxa"/>
            <w:tcBorders>
              <w:top w:val="single" w:sz="4" w:space="0" w:color="auto"/>
              <w:left w:val="nil"/>
              <w:bottom w:val="single" w:sz="4" w:space="0" w:color="auto"/>
              <w:right w:val="single" w:sz="4" w:space="0" w:color="auto"/>
            </w:tcBorders>
            <w:shd w:val="clear" w:color="auto" w:fill="FFFF00"/>
          </w:tcPr>
          <w:p w14:paraId="5CD025E1" w14:textId="77777777" w:rsidR="00D20464" w:rsidRPr="00ED3353" w:rsidRDefault="00D20464" w:rsidP="00D20464">
            <w:pPr>
              <w:rPr>
                <w:rFonts w:ascii="Calibri" w:hAnsi="Calibri" w:cs="Calibri"/>
                <w:color w:val="000000"/>
                <w:sz w:val="22"/>
                <w:szCs w:val="22"/>
              </w:rPr>
            </w:pP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84A0FC4" w14:textId="77777777" w:rsidR="00D20464" w:rsidRPr="00ED3353" w:rsidRDefault="00D20464" w:rsidP="00D20464">
            <w:pPr>
              <w:rPr>
                <w:rFonts w:ascii="Calibri" w:hAnsi="Calibri" w:cs="Calibri"/>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BA2AE" w14:textId="77777777" w:rsidR="00D20464" w:rsidRPr="00ED3353" w:rsidRDefault="00D20464" w:rsidP="00D20464">
            <w:pPr>
              <w:rPr>
                <w:rFonts w:ascii="Calibri" w:hAnsi="Calibri" w:cs="Calibri"/>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00"/>
          </w:tcPr>
          <w:p w14:paraId="4CACA3D5" w14:textId="77777777" w:rsidR="00D20464" w:rsidRPr="00ED3353" w:rsidRDefault="00D20464" w:rsidP="00D20464">
            <w:pPr>
              <w:rPr>
                <w:rFonts w:ascii="Calibri" w:hAnsi="Calibri" w:cs="Calibri"/>
                <w:color w:val="000000"/>
                <w:sz w:val="22"/>
                <w:szCs w:val="22"/>
              </w:rPr>
            </w:pPr>
          </w:p>
        </w:tc>
      </w:tr>
      <w:tr w:rsidR="00196785" w:rsidRPr="00ED3353" w14:paraId="7DEA56D2" w14:textId="77777777" w:rsidTr="00C8313D">
        <w:trPr>
          <w:trHeight w:val="251"/>
        </w:trPr>
        <w:tc>
          <w:tcPr>
            <w:tcW w:w="10097" w:type="dxa"/>
            <w:gridSpan w:val="8"/>
            <w:tcBorders>
              <w:top w:val="nil"/>
              <w:left w:val="single" w:sz="8" w:space="0" w:color="auto"/>
              <w:bottom w:val="single" w:sz="4" w:space="0" w:color="auto"/>
              <w:right w:val="single" w:sz="4" w:space="0" w:color="auto"/>
            </w:tcBorders>
            <w:shd w:val="clear" w:color="auto" w:fill="auto"/>
            <w:noWrap/>
            <w:vAlign w:val="bottom"/>
            <w:hideMark/>
          </w:tcPr>
          <w:p w14:paraId="66DE0678" w14:textId="203DC90E" w:rsidR="00A65596" w:rsidRPr="009450BB" w:rsidRDefault="00A65596" w:rsidP="00D02751">
            <w:pPr>
              <w:pStyle w:val="ListParagraph"/>
              <w:numPr>
                <w:ilvl w:val="0"/>
                <w:numId w:val="42"/>
              </w:numPr>
              <w:rPr>
                <w:rFonts w:asciiTheme="minorHAnsi" w:hAnsiTheme="minorHAnsi" w:cstheme="minorHAnsi"/>
                <w:color w:val="000000"/>
                <w:sz w:val="22"/>
                <w:szCs w:val="22"/>
              </w:rPr>
            </w:pPr>
            <w:r w:rsidRPr="009450BB">
              <w:rPr>
                <w:rFonts w:asciiTheme="minorHAnsi" w:hAnsiTheme="minorHAnsi" w:cstheme="minorHAnsi"/>
                <w:color w:val="000000"/>
                <w:sz w:val="22"/>
                <w:szCs w:val="22"/>
              </w:rPr>
              <w:t xml:space="preserve">Type of </w:t>
            </w:r>
            <w:r w:rsidR="000A449A" w:rsidRPr="009450BB">
              <w:rPr>
                <w:rFonts w:asciiTheme="minorHAnsi" w:hAnsiTheme="minorHAnsi" w:cstheme="minorHAnsi"/>
                <w:color w:val="000000"/>
                <w:sz w:val="22"/>
                <w:szCs w:val="22"/>
              </w:rPr>
              <w:t>Contract:</w:t>
            </w:r>
            <w:r w:rsidRPr="009450BB">
              <w:rPr>
                <w:rFonts w:asciiTheme="minorHAnsi" w:hAnsiTheme="minorHAnsi" w:cstheme="minorHAnsi"/>
                <w:color w:val="000000"/>
                <w:sz w:val="22"/>
                <w:szCs w:val="22"/>
              </w:rPr>
              <w:t xml:space="preserve"> T</w:t>
            </w:r>
            <w:r w:rsidR="00196785">
              <w:rPr>
                <w:rFonts w:asciiTheme="minorHAnsi" w:hAnsiTheme="minorHAnsi" w:cstheme="minorHAnsi"/>
                <w:color w:val="000000"/>
                <w:sz w:val="22"/>
                <w:szCs w:val="22"/>
              </w:rPr>
              <w:t xml:space="preserve"> </w:t>
            </w:r>
            <w:r w:rsidRPr="009450BB">
              <w:rPr>
                <w:rFonts w:asciiTheme="minorHAnsi" w:hAnsiTheme="minorHAnsi" w:cstheme="minorHAnsi"/>
                <w:color w:val="000000"/>
                <w:sz w:val="22"/>
                <w:szCs w:val="22"/>
              </w:rPr>
              <w:t>&amp; M</w:t>
            </w:r>
          </w:p>
          <w:p w14:paraId="6EAB078D" w14:textId="2CE33408" w:rsidR="00427E20" w:rsidRPr="009450BB" w:rsidRDefault="00A65596" w:rsidP="00D02751">
            <w:pPr>
              <w:pStyle w:val="ListParagraph"/>
              <w:numPr>
                <w:ilvl w:val="0"/>
                <w:numId w:val="42"/>
              </w:numPr>
              <w:rPr>
                <w:rFonts w:asciiTheme="minorHAnsi" w:hAnsiTheme="minorHAnsi" w:cstheme="minorHAnsi"/>
                <w:color w:val="000000"/>
                <w:sz w:val="22"/>
                <w:szCs w:val="22"/>
              </w:rPr>
            </w:pPr>
            <w:r w:rsidRPr="009450BB">
              <w:rPr>
                <w:rFonts w:asciiTheme="minorHAnsi" w:hAnsiTheme="minorHAnsi" w:cstheme="minorHAnsi"/>
                <w:color w:val="000000"/>
                <w:sz w:val="22"/>
                <w:szCs w:val="22"/>
              </w:rPr>
              <w:t xml:space="preserve">Required CRS: FAA 8130-3 or </w:t>
            </w:r>
            <w:r w:rsidR="00046F01">
              <w:rPr>
                <w:rFonts w:asciiTheme="minorHAnsi" w:hAnsiTheme="minorHAnsi" w:cstheme="minorHAnsi"/>
                <w:color w:val="000000"/>
                <w:sz w:val="22"/>
                <w:szCs w:val="22"/>
              </w:rPr>
              <w:t>EASA or equivalent</w:t>
            </w:r>
          </w:p>
          <w:p w14:paraId="28A50491" w14:textId="728B43D0" w:rsidR="00F47D59" w:rsidRDefault="00427E20" w:rsidP="00F47D59">
            <w:pPr>
              <w:pStyle w:val="ListParagraph"/>
              <w:numPr>
                <w:ilvl w:val="0"/>
                <w:numId w:val="42"/>
              </w:numPr>
              <w:rPr>
                <w:rFonts w:asciiTheme="minorHAnsi" w:hAnsiTheme="minorHAnsi" w:cstheme="minorHAnsi"/>
                <w:color w:val="FF0000"/>
                <w:sz w:val="22"/>
                <w:szCs w:val="22"/>
              </w:rPr>
            </w:pPr>
            <w:r w:rsidRPr="009450BB">
              <w:rPr>
                <w:rFonts w:asciiTheme="minorHAnsi" w:hAnsiTheme="minorHAnsi" w:cstheme="minorHAnsi"/>
                <w:color w:val="FF0000"/>
                <w:sz w:val="22"/>
                <w:szCs w:val="22"/>
              </w:rPr>
              <w:t xml:space="preserve">BSI Report: </w:t>
            </w:r>
            <w:r w:rsidR="00046F01">
              <w:rPr>
                <w:rFonts w:asciiTheme="minorHAnsi" w:hAnsiTheme="minorHAnsi" w:cstheme="minorHAnsi"/>
                <w:color w:val="FF0000"/>
                <w:sz w:val="22"/>
                <w:szCs w:val="22"/>
              </w:rPr>
              <w:t>will be provided upon request</w:t>
            </w:r>
            <w:r w:rsidR="00776A7B" w:rsidRPr="009450BB">
              <w:rPr>
                <w:rFonts w:asciiTheme="minorHAnsi" w:hAnsiTheme="minorHAnsi" w:cstheme="minorHAnsi"/>
                <w:color w:val="FF0000"/>
                <w:sz w:val="22"/>
                <w:szCs w:val="22"/>
              </w:rPr>
              <w:t xml:space="preserve"> </w:t>
            </w:r>
          </w:p>
          <w:p w14:paraId="0EB9A52C" w14:textId="2A6FF412" w:rsidR="009450BB" w:rsidRPr="00E243CF" w:rsidRDefault="009450BB" w:rsidP="002F7DA4">
            <w:pPr>
              <w:pStyle w:val="ListParagraph"/>
              <w:numPr>
                <w:ilvl w:val="0"/>
                <w:numId w:val="42"/>
              </w:numPr>
              <w:rPr>
                <w:rFonts w:asciiTheme="minorHAnsi" w:hAnsiTheme="minorHAnsi" w:cstheme="minorHAnsi"/>
                <w:color w:val="FF0000"/>
                <w:sz w:val="22"/>
                <w:szCs w:val="22"/>
              </w:rPr>
            </w:pPr>
            <w:r w:rsidRPr="00F47D59">
              <w:rPr>
                <w:rFonts w:asciiTheme="minorHAnsi" w:hAnsiTheme="minorHAnsi" w:cstheme="minorHAnsi"/>
                <w:sz w:val="22"/>
                <w:szCs w:val="22"/>
              </w:rPr>
              <w:t xml:space="preserve">VBSI Report:   it is available in Dropbox Link: </w:t>
            </w:r>
            <w:r w:rsidR="00E243CF" w:rsidRPr="00E243CF">
              <w:rPr>
                <w:rFonts w:asciiTheme="minorHAnsi" w:hAnsiTheme="minorHAnsi" w:cstheme="minorHAnsi"/>
                <w:b/>
                <w:bCs/>
                <w:sz w:val="22"/>
                <w:szCs w:val="22"/>
              </w:rPr>
              <w:t>W</w:t>
            </w:r>
            <w:r w:rsidR="002F7DA4" w:rsidRPr="002F7DA4">
              <w:rPr>
                <w:rFonts w:asciiTheme="minorHAnsi" w:hAnsiTheme="minorHAnsi" w:cstheme="minorHAnsi"/>
                <w:b/>
                <w:bCs/>
                <w:sz w:val="22"/>
                <w:szCs w:val="22"/>
              </w:rPr>
              <w:t>ill</w:t>
            </w:r>
            <w:r w:rsidR="00E243CF">
              <w:rPr>
                <w:rFonts w:asciiTheme="minorHAnsi" w:hAnsiTheme="minorHAnsi" w:cstheme="minorHAnsi"/>
                <w:b/>
                <w:bCs/>
                <w:sz w:val="22"/>
                <w:szCs w:val="22"/>
              </w:rPr>
              <w:t xml:space="preserve"> be</w:t>
            </w:r>
            <w:r w:rsidR="002F7DA4" w:rsidRPr="002F7DA4">
              <w:rPr>
                <w:rFonts w:asciiTheme="minorHAnsi" w:hAnsiTheme="minorHAnsi" w:cstheme="minorHAnsi"/>
                <w:b/>
                <w:bCs/>
                <w:sz w:val="22"/>
                <w:szCs w:val="22"/>
              </w:rPr>
              <w:t xml:space="preserve"> available</w:t>
            </w:r>
            <w:r w:rsidR="00E243CF">
              <w:rPr>
                <w:rFonts w:asciiTheme="minorHAnsi" w:hAnsiTheme="minorHAnsi" w:cstheme="minorHAnsi"/>
                <w:b/>
                <w:bCs/>
                <w:sz w:val="22"/>
                <w:szCs w:val="22"/>
              </w:rPr>
              <w:t xml:space="preserve"> </w:t>
            </w:r>
            <w:r w:rsidR="00E243CF" w:rsidRPr="002F7DA4">
              <w:rPr>
                <w:rFonts w:asciiTheme="minorHAnsi" w:hAnsiTheme="minorHAnsi" w:cstheme="minorHAnsi"/>
                <w:b/>
                <w:bCs/>
                <w:sz w:val="22"/>
                <w:szCs w:val="22"/>
              </w:rPr>
              <w:t>Upon request</w:t>
            </w:r>
            <w:r w:rsidR="00E243CF">
              <w:rPr>
                <w:rFonts w:asciiTheme="minorHAnsi" w:hAnsiTheme="minorHAnsi" w:cstheme="minorHAnsi"/>
                <w:b/>
                <w:bCs/>
                <w:sz w:val="22"/>
                <w:szCs w:val="22"/>
              </w:rPr>
              <w:t>.</w:t>
            </w:r>
          </w:p>
          <w:p w14:paraId="23F3164E" w14:textId="0433A96E" w:rsidR="00E243CF" w:rsidRPr="00E243CF" w:rsidRDefault="00E243CF" w:rsidP="00E243CF">
            <w:pPr>
              <w:pStyle w:val="ListParagraph"/>
              <w:rPr>
                <w:rFonts w:asciiTheme="minorHAnsi" w:hAnsiTheme="minorHAnsi" w:cstheme="minorHAnsi"/>
                <w:sz w:val="22"/>
                <w:szCs w:val="22"/>
              </w:rPr>
            </w:pPr>
            <w:r w:rsidRPr="00E243CF">
              <w:rPr>
                <w:rFonts w:asciiTheme="minorHAnsi" w:hAnsiTheme="minorHAnsi" w:cstheme="minorHAnsi"/>
                <w:sz w:val="22"/>
                <w:szCs w:val="22"/>
              </w:rPr>
              <w:t>(</w:t>
            </w:r>
            <w:r w:rsidRPr="00E243CF">
              <w:rPr>
                <w:rFonts w:asciiTheme="minorHAnsi" w:hAnsiTheme="minorHAnsi" w:cstheme="minorHAnsi"/>
                <w:color w:val="4472C4" w:themeColor="accent5"/>
                <w:sz w:val="22"/>
                <w:szCs w:val="22"/>
              </w:rPr>
              <w:t>techsupply@flyariana.com</w:t>
            </w:r>
            <w:r w:rsidRPr="00E243CF">
              <w:rPr>
                <w:rFonts w:asciiTheme="minorHAnsi" w:hAnsiTheme="minorHAnsi" w:cstheme="minorHAnsi"/>
                <w:sz w:val="22"/>
                <w:szCs w:val="22"/>
              </w:rPr>
              <w:t>)</w:t>
            </w:r>
          </w:p>
          <w:p w14:paraId="7F654C70" w14:textId="57423F82" w:rsidR="009450BB" w:rsidRDefault="009450BB" w:rsidP="009450BB">
            <w:pPr>
              <w:pStyle w:val="ListParagraph"/>
              <w:numPr>
                <w:ilvl w:val="0"/>
                <w:numId w:val="42"/>
              </w:numPr>
              <w:rPr>
                <w:rFonts w:asciiTheme="minorHAnsi" w:hAnsiTheme="minorHAnsi" w:cstheme="minorHAnsi"/>
                <w:color w:val="000000"/>
                <w:sz w:val="22"/>
                <w:szCs w:val="22"/>
              </w:rPr>
            </w:pPr>
            <w:r w:rsidRPr="009450BB">
              <w:rPr>
                <w:rFonts w:asciiTheme="minorHAnsi" w:hAnsiTheme="minorHAnsi" w:cstheme="minorHAnsi"/>
                <w:color w:val="000000"/>
                <w:sz w:val="22"/>
                <w:szCs w:val="22"/>
              </w:rPr>
              <w:t>Work scope for CF</w:t>
            </w:r>
            <w:r w:rsidR="00196785">
              <w:rPr>
                <w:rFonts w:asciiTheme="minorHAnsi" w:hAnsiTheme="minorHAnsi" w:cstheme="minorHAnsi"/>
                <w:color w:val="000000"/>
                <w:sz w:val="22"/>
                <w:szCs w:val="22"/>
              </w:rPr>
              <w:t>M56-3C1</w:t>
            </w:r>
            <w:r w:rsidRPr="009450BB">
              <w:rPr>
                <w:rFonts w:asciiTheme="minorHAnsi" w:hAnsiTheme="minorHAnsi" w:cstheme="minorHAnsi"/>
                <w:color w:val="000000"/>
                <w:sz w:val="22"/>
                <w:szCs w:val="22"/>
              </w:rPr>
              <w:t xml:space="preserve"> is as follow</w:t>
            </w:r>
            <w:r w:rsidR="00046F01">
              <w:rPr>
                <w:rFonts w:asciiTheme="minorHAnsi" w:hAnsiTheme="minorHAnsi" w:cstheme="minorHAnsi"/>
                <w:color w:val="000000"/>
                <w:sz w:val="22"/>
                <w:szCs w:val="22"/>
              </w:rPr>
              <w:t>:</w:t>
            </w:r>
            <w:r w:rsidR="00EC7CB4">
              <w:rPr>
                <w:rFonts w:asciiTheme="minorHAnsi" w:hAnsiTheme="minorHAnsi" w:cstheme="minorHAnsi"/>
                <w:color w:val="000000"/>
                <w:sz w:val="22"/>
                <w:szCs w:val="22"/>
              </w:rPr>
              <w:t xml:space="preserve"> </w:t>
            </w:r>
          </w:p>
          <w:p w14:paraId="2C895D66" w14:textId="77777777" w:rsidR="00EC7CB4" w:rsidRPr="002E2BD1" w:rsidRDefault="00EC7CB4" w:rsidP="00EC7CB4">
            <w:pPr>
              <w:rPr>
                <w:rFonts w:ascii="Verdana" w:hAnsi="Verdana"/>
                <w:b/>
                <w:bCs/>
                <w:smallCaps/>
                <w:color w:val="2E74B5" w:themeColor="accent1" w:themeShade="BF"/>
                <w:sz w:val="15"/>
                <w:szCs w:val="15"/>
              </w:rPr>
            </w:pPr>
            <w:r w:rsidRPr="002E2BD1">
              <w:rPr>
                <w:rFonts w:ascii="Verdana" w:hAnsi="Verdana"/>
                <w:b/>
                <w:bCs/>
                <w:smallCaps/>
                <w:color w:val="2E74B5" w:themeColor="accent1" w:themeShade="BF"/>
                <w:sz w:val="15"/>
                <w:szCs w:val="15"/>
              </w:rPr>
              <w:t xml:space="preserve">1 - FAN &amp; BOOSTER MODULE </w:t>
            </w:r>
            <w:proofErr w:type="gramStart"/>
            <w:r w:rsidRPr="002E2BD1">
              <w:rPr>
                <w:rFonts w:ascii="Verdana" w:hAnsi="Verdana"/>
                <w:b/>
                <w:bCs/>
                <w:smallCaps/>
                <w:color w:val="2E74B5" w:themeColor="accent1" w:themeShade="BF"/>
                <w:sz w:val="15"/>
                <w:szCs w:val="15"/>
              </w:rPr>
              <w:t>MINIMUM .</w:t>
            </w:r>
            <w:proofErr w:type="gramEnd"/>
            <w:r w:rsidRPr="002E2BD1">
              <w:rPr>
                <w:rFonts w:ascii="Verdana" w:hAnsi="Verdana"/>
                <w:b/>
                <w:bCs/>
                <w:smallCaps/>
                <w:color w:val="2E74B5" w:themeColor="accent1" w:themeShade="BF"/>
                <w:sz w:val="15"/>
                <w:szCs w:val="15"/>
              </w:rPr>
              <w:br/>
              <w:t>2 - No 1 &amp; 2 BEARING SUPPORT MODULE MINIMUM .</w:t>
            </w:r>
            <w:r w:rsidRPr="002E2BD1">
              <w:rPr>
                <w:rFonts w:ascii="Verdana" w:hAnsi="Verdana"/>
                <w:b/>
                <w:bCs/>
                <w:smallCaps/>
                <w:color w:val="2E74B5" w:themeColor="accent1" w:themeShade="BF"/>
                <w:sz w:val="15"/>
                <w:szCs w:val="15"/>
              </w:rPr>
              <w:br/>
              <w:t>3 - FAN FRAME MODULE MINIMUM .</w:t>
            </w:r>
            <w:r w:rsidRPr="002E2BD1">
              <w:rPr>
                <w:rFonts w:ascii="Verdana" w:hAnsi="Verdana"/>
                <w:b/>
                <w:bCs/>
                <w:smallCaps/>
                <w:color w:val="2E74B5" w:themeColor="accent1" w:themeShade="BF"/>
                <w:sz w:val="15"/>
                <w:szCs w:val="15"/>
              </w:rPr>
              <w:br/>
              <w:t>4 - HPC ROTOR MODULE MINIMUM .</w:t>
            </w:r>
            <w:r w:rsidRPr="002E2BD1">
              <w:rPr>
                <w:rFonts w:ascii="Verdana" w:hAnsi="Verdana"/>
                <w:b/>
                <w:bCs/>
                <w:smallCaps/>
                <w:color w:val="2E74B5" w:themeColor="accent1" w:themeShade="BF"/>
                <w:sz w:val="15"/>
                <w:szCs w:val="15"/>
              </w:rPr>
              <w:br/>
              <w:t>5 - HPC STATOR -FWD MODULE MINIMUM .</w:t>
            </w:r>
            <w:r w:rsidRPr="002E2BD1">
              <w:rPr>
                <w:rFonts w:ascii="Verdana" w:hAnsi="Verdana"/>
                <w:b/>
                <w:bCs/>
                <w:smallCaps/>
                <w:color w:val="2E74B5" w:themeColor="accent1" w:themeShade="BF"/>
                <w:sz w:val="15"/>
                <w:szCs w:val="15"/>
              </w:rPr>
              <w:br/>
              <w:t>6 - HPC STATOR -REAR MODULE MINIMUM .</w:t>
            </w:r>
          </w:p>
          <w:p w14:paraId="2CD0D20C" w14:textId="77777777" w:rsidR="00EC7CB4" w:rsidRPr="002E2BD1" w:rsidRDefault="00EC7CB4" w:rsidP="00EC7CB4">
            <w:pPr>
              <w:rPr>
                <w:rFonts w:ascii="Verdana" w:hAnsi="Verdana"/>
                <w:b/>
                <w:bCs/>
                <w:smallCaps/>
                <w:color w:val="2E74B5" w:themeColor="accent1" w:themeShade="BF"/>
                <w:sz w:val="15"/>
                <w:szCs w:val="15"/>
              </w:rPr>
            </w:pPr>
            <w:r w:rsidRPr="002E2BD1">
              <w:rPr>
                <w:rFonts w:ascii="Verdana" w:hAnsi="Verdana"/>
                <w:b/>
                <w:bCs/>
                <w:smallCaps/>
                <w:color w:val="2E74B5" w:themeColor="accent1" w:themeShade="BF"/>
                <w:sz w:val="15"/>
                <w:szCs w:val="15"/>
              </w:rPr>
              <w:t xml:space="preserve">7- COMBUSTION CASE MODULE PERFORMANCE </w:t>
            </w:r>
            <w:proofErr w:type="gramStart"/>
            <w:r w:rsidRPr="002E2BD1">
              <w:rPr>
                <w:rFonts w:ascii="Verdana" w:hAnsi="Verdana"/>
                <w:b/>
                <w:bCs/>
                <w:smallCaps/>
                <w:color w:val="2E74B5" w:themeColor="accent1" w:themeShade="BF"/>
                <w:sz w:val="15"/>
                <w:szCs w:val="15"/>
              </w:rPr>
              <w:t>RESTORATION .</w:t>
            </w:r>
            <w:proofErr w:type="gramEnd"/>
            <w:r w:rsidRPr="002E2BD1">
              <w:rPr>
                <w:rFonts w:ascii="Verdana" w:hAnsi="Verdana"/>
                <w:b/>
                <w:bCs/>
                <w:smallCaps/>
                <w:color w:val="2E74B5" w:themeColor="accent1" w:themeShade="BF"/>
                <w:sz w:val="15"/>
                <w:szCs w:val="15"/>
              </w:rPr>
              <w:br/>
              <w:t>8 - COMB CHAMBER MODULE PERFORMANCE RESTORATION .</w:t>
            </w:r>
            <w:r w:rsidRPr="002E2BD1">
              <w:rPr>
                <w:rFonts w:ascii="Verdana" w:hAnsi="Verdana"/>
                <w:b/>
                <w:bCs/>
                <w:smallCaps/>
                <w:color w:val="2E74B5" w:themeColor="accent1" w:themeShade="BF"/>
                <w:sz w:val="15"/>
                <w:szCs w:val="15"/>
              </w:rPr>
              <w:br/>
              <w:t>9 - HPT NOZZLE MODULE PERFORMANCE RESTORATION .</w:t>
            </w:r>
            <w:r w:rsidRPr="002E2BD1">
              <w:rPr>
                <w:rFonts w:ascii="Verdana" w:hAnsi="Verdana"/>
                <w:b/>
                <w:bCs/>
                <w:smallCaps/>
                <w:color w:val="2E74B5" w:themeColor="accent1" w:themeShade="BF"/>
                <w:sz w:val="15"/>
                <w:szCs w:val="15"/>
              </w:rPr>
              <w:br/>
              <w:t>10- HPT ROTOR MODULE PERFORMANCE RESTORATION .</w:t>
            </w:r>
            <w:r w:rsidRPr="002E2BD1">
              <w:rPr>
                <w:rFonts w:ascii="Verdana" w:hAnsi="Verdana"/>
                <w:b/>
                <w:bCs/>
                <w:smallCaps/>
                <w:color w:val="2E74B5" w:themeColor="accent1" w:themeShade="BF"/>
                <w:sz w:val="15"/>
                <w:szCs w:val="15"/>
              </w:rPr>
              <w:br/>
              <w:t>11- LPT STG 1 NOZZLE MODULE PERFORMANCE RESTORATION .</w:t>
            </w:r>
            <w:r w:rsidRPr="002E2BD1">
              <w:rPr>
                <w:rFonts w:ascii="Verdana" w:hAnsi="Verdana"/>
                <w:b/>
                <w:bCs/>
                <w:smallCaps/>
                <w:color w:val="2E74B5" w:themeColor="accent1" w:themeShade="BF"/>
                <w:sz w:val="15"/>
                <w:szCs w:val="15"/>
              </w:rPr>
              <w:br/>
              <w:t>12 LPT ROTOR MODULE PERFORMANCE RESTORATION .</w:t>
            </w:r>
            <w:r w:rsidRPr="002E2BD1">
              <w:rPr>
                <w:rFonts w:ascii="Verdana" w:hAnsi="Verdana"/>
                <w:b/>
                <w:bCs/>
                <w:smallCaps/>
                <w:color w:val="2E74B5" w:themeColor="accent1" w:themeShade="BF"/>
                <w:sz w:val="15"/>
                <w:szCs w:val="15"/>
              </w:rPr>
              <w:br/>
              <w:t>13- FUEL NOZZLE OVERHAUL .</w:t>
            </w:r>
          </w:p>
          <w:p w14:paraId="6216CE7B" w14:textId="7AA47E15" w:rsidR="00EC7CB4" w:rsidRPr="002E2BD1" w:rsidRDefault="00EC7CB4" w:rsidP="00EC7CB4">
            <w:pPr>
              <w:rPr>
                <w:rFonts w:ascii="Verdana" w:hAnsi="Verdana"/>
                <w:b/>
                <w:bCs/>
                <w:smallCaps/>
                <w:color w:val="2E74B5" w:themeColor="accent1" w:themeShade="BF"/>
                <w:sz w:val="15"/>
                <w:szCs w:val="15"/>
              </w:rPr>
            </w:pPr>
            <w:r w:rsidRPr="002E2BD1">
              <w:rPr>
                <w:rFonts w:ascii="Verdana" w:hAnsi="Verdana"/>
                <w:b/>
                <w:bCs/>
                <w:smallCaps/>
                <w:color w:val="2E74B5" w:themeColor="accent1" w:themeShade="BF"/>
                <w:sz w:val="15"/>
                <w:szCs w:val="15"/>
              </w:rPr>
              <w:t>14 - LPT SHAFT MODULE MINIMUM.</w:t>
            </w:r>
            <w:r w:rsidRPr="002E2BD1">
              <w:rPr>
                <w:rFonts w:ascii="Verdana" w:hAnsi="Verdana"/>
                <w:b/>
                <w:bCs/>
                <w:smallCaps/>
                <w:color w:val="2E74B5" w:themeColor="accent1" w:themeShade="BF"/>
                <w:sz w:val="15"/>
                <w:szCs w:val="15"/>
              </w:rPr>
              <w:br/>
              <w:t>15 - TURBINE FRAME MODULE MINIMUM.</w:t>
            </w:r>
            <w:r w:rsidRPr="002E2BD1">
              <w:rPr>
                <w:rFonts w:ascii="Verdana" w:hAnsi="Verdana"/>
                <w:b/>
                <w:bCs/>
                <w:smallCaps/>
                <w:color w:val="2E74B5" w:themeColor="accent1" w:themeShade="BF"/>
                <w:sz w:val="15"/>
                <w:szCs w:val="15"/>
              </w:rPr>
              <w:br/>
              <w:t>16 - INLET GEARBOX MODULE MINIMUM.</w:t>
            </w:r>
            <w:r w:rsidRPr="002E2BD1">
              <w:rPr>
                <w:rFonts w:ascii="Verdana" w:hAnsi="Verdana"/>
                <w:b/>
                <w:bCs/>
                <w:smallCaps/>
                <w:color w:val="2E74B5" w:themeColor="accent1" w:themeShade="BF"/>
                <w:sz w:val="15"/>
                <w:szCs w:val="15"/>
              </w:rPr>
              <w:br/>
              <w:t>17 -TRANSFER GEARBOX MODULE MINIMUM.</w:t>
            </w:r>
            <w:r w:rsidRPr="002E2BD1">
              <w:rPr>
                <w:rFonts w:ascii="Verdana" w:hAnsi="Verdana"/>
                <w:b/>
                <w:bCs/>
                <w:smallCaps/>
                <w:color w:val="2E74B5" w:themeColor="accent1" w:themeShade="BF"/>
                <w:sz w:val="15"/>
                <w:szCs w:val="15"/>
              </w:rPr>
              <w:br/>
              <w:t>18 - ACCESSORY GEARBOX MODULE MINIMUM.</w:t>
            </w:r>
            <w:r w:rsidRPr="002E2BD1">
              <w:rPr>
                <w:rFonts w:ascii="Verdana" w:hAnsi="Verdana"/>
                <w:b/>
                <w:bCs/>
                <w:smallCaps/>
                <w:color w:val="2E74B5" w:themeColor="accent1" w:themeShade="BF"/>
                <w:sz w:val="15"/>
                <w:szCs w:val="15"/>
              </w:rPr>
              <w:br/>
              <w:t>REASON FOR REMOVAL DUE TO HIGH EGT.</w:t>
            </w:r>
            <w:r w:rsidRPr="002E2BD1">
              <w:rPr>
                <w:rFonts w:ascii="Verdana" w:hAnsi="Verdana"/>
                <w:b/>
                <w:bCs/>
                <w:smallCaps/>
                <w:color w:val="2E74B5" w:themeColor="accent1" w:themeShade="BF"/>
                <w:sz w:val="15"/>
                <w:szCs w:val="15"/>
              </w:rPr>
              <w:br/>
              <w:t>NO LLP REPLACEMENT THE MINIMUM CYCLE REMAINING IS 4158.</w:t>
            </w:r>
          </w:p>
          <w:p w14:paraId="238B3392" w14:textId="02E0F5EC" w:rsidR="00EC7CB4" w:rsidRPr="00EC7CB4" w:rsidRDefault="00EC7CB4" w:rsidP="00EC7CB4">
            <w:pPr>
              <w:rPr>
                <w:color w:val="2E74B5" w:themeColor="accent1" w:themeShade="BF"/>
              </w:rPr>
            </w:pPr>
            <w:r w:rsidRPr="002E2BD1">
              <w:rPr>
                <w:rFonts w:ascii="Verdana" w:hAnsi="Verdana"/>
                <w:b/>
                <w:bCs/>
                <w:smallCaps/>
                <w:color w:val="2E74B5" w:themeColor="accent1" w:themeShade="BF"/>
                <w:sz w:val="15"/>
                <w:szCs w:val="15"/>
              </w:rPr>
              <w:t xml:space="preserve">NOTE: SUPPLY OF PARTS </w:t>
            </w:r>
            <w:r w:rsidRPr="002E2BD1">
              <w:rPr>
                <w:rFonts w:ascii="Verdana" w:hAnsi="Verdana"/>
                <w:b/>
                <w:bCs/>
                <w:smallCaps/>
                <w:color w:val="2E74B5" w:themeColor="accent1" w:themeShade="BF"/>
                <w:sz w:val="15"/>
                <w:szCs w:val="15"/>
              </w:rPr>
              <w:t>COMPONENTS. &amp;</w:t>
            </w:r>
            <w:r w:rsidRPr="002E2BD1">
              <w:rPr>
                <w:rFonts w:ascii="Verdana" w:hAnsi="Verdana"/>
                <w:b/>
                <w:bCs/>
                <w:smallCaps/>
                <w:color w:val="2E74B5" w:themeColor="accent1" w:themeShade="BF"/>
                <w:sz w:val="15"/>
                <w:szCs w:val="15"/>
              </w:rPr>
              <w:t xml:space="preserve"> NON STANDARD MATERIALS REQUIRED FOR PERFORMANCE OF DEFINED WORK SCOPE NON ROUTINE &amp; ADDITIONAL WORKS WILL BE UNDER BOTH PARTY'S</w:t>
            </w:r>
            <w:r w:rsidRPr="002E2BD1">
              <w:rPr>
                <w:rFonts w:ascii="Verdana" w:hAnsi="Verdana"/>
                <w:b/>
                <w:bCs/>
                <w:smallCaps/>
                <w:color w:val="2E74B5" w:themeColor="accent1" w:themeShade="BF"/>
                <w:sz w:val="15"/>
                <w:szCs w:val="15"/>
              </w:rPr>
              <w:br/>
              <w:t>RESPONSIBILITY HOWEVER MRO MAY PROVIDE OR SUPPORT TO OBTAIN SUCH COMPONENTS /MATERIAL UPON REQUESTED BY CUSTOMER.</w:t>
            </w:r>
            <w:r w:rsidRPr="002E2BD1">
              <w:rPr>
                <w:rFonts w:ascii="Verdana" w:hAnsi="Verdana"/>
                <w:b/>
                <w:bCs/>
                <w:smallCaps/>
                <w:color w:val="2E74B5" w:themeColor="accent1" w:themeShade="BF"/>
                <w:sz w:val="15"/>
                <w:szCs w:val="15"/>
              </w:rPr>
              <w:br/>
            </w:r>
            <w:proofErr w:type="gramStart"/>
            <w:r w:rsidRPr="002E2BD1">
              <w:rPr>
                <w:rFonts w:ascii="Verdana" w:hAnsi="Verdana"/>
                <w:b/>
                <w:bCs/>
                <w:smallCaps/>
                <w:color w:val="2E74B5" w:themeColor="accent1" w:themeShade="BF"/>
                <w:sz w:val="15"/>
                <w:szCs w:val="15"/>
              </w:rPr>
              <w:t>NOTE:-</w:t>
            </w:r>
            <w:proofErr w:type="gramEnd"/>
            <w:r w:rsidRPr="002E2BD1">
              <w:rPr>
                <w:rFonts w:ascii="Verdana" w:hAnsi="Verdana"/>
                <w:b/>
                <w:bCs/>
                <w:smallCaps/>
                <w:color w:val="2E74B5" w:themeColor="accent1" w:themeShade="BF"/>
                <w:sz w:val="15"/>
                <w:szCs w:val="15"/>
              </w:rPr>
              <w:t xml:space="preserve"> THE REMOVED LLPS TO BE RETURNED TO </w:t>
            </w:r>
            <w:r>
              <w:rPr>
                <w:rFonts w:ascii="Verdana" w:hAnsi="Verdana"/>
                <w:b/>
                <w:bCs/>
                <w:smallCaps/>
                <w:color w:val="2E74B5" w:themeColor="accent1" w:themeShade="BF"/>
                <w:sz w:val="15"/>
                <w:szCs w:val="15"/>
              </w:rPr>
              <w:t xml:space="preserve">ARIANA AFGHAN AIRLINES. </w:t>
            </w:r>
          </w:p>
          <w:p w14:paraId="30887481" w14:textId="77777777" w:rsidR="00A65596" w:rsidRPr="003E5E7E" w:rsidRDefault="00A65596" w:rsidP="00EC7CB4">
            <w:pPr>
              <w:pStyle w:val="ListParagraph"/>
              <w:rPr>
                <w:rFonts w:ascii="Calibri" w:hAnsi="Calibri" w:cs="Calibri"/>
                <w:b/>
                <w:bCs/>
                <w:color w:val="000000"/>
                <w:sz w:val="22"/>
                <w:szCs w:val="22"/>
              </w:rPr>
            </w:pPr>
          </w:p>
        </w:tc>
      </w:tr>
      <w:tr w:rsidR="006B74AD" w:rsidRPr="00ED3353" w14:paraId="6419F3AF" w14:textId="77777777" w:rsidTr="00C053C0">
        <w:trPr>
          <w:trHeight w:val="225"/>
        </w:trPr>
        <w:tc>
          <w:tcPr>
            <w:tcW w:w="10097" w:type="dxa"/>
            <w:gridSpan w:val="8"/>
            <w:tcBorders>
              <w:top w:val="single" w:sz="4" w:space="0" w:color="auto"/>
              <w:left w:val="single" w:sz="8" w:space="0" w:color="auto"/>
              <w:bottom w:val="single" w:sz="4" w:space="0" w:color="auto"/>
              <w:right w:val="single" w:sz="4" w:space="0" w:color="auto"/>
            </w:tcBorders>
            <w:shd w:val="clear" w:color="auto" w:fill="auto"/>
            <w:noWrap/>
            <w:vAlign w:val="bottom"/>
          </w:tcPr>
          <w:p w14:paraId="60A2E437" w14:textId="7782AEFB" w:rsidR="006B74AD" w:rsidRPr="006B74AD" w:rsidRDefault="006B74AD" w:rsidP="006B74AD">
            <w:pPr>
              <w:jc w:val="center"/>
              <w:rPr>
                <w:rFonts w:ascii="Calibri" w:hAnsi="Calibri" w:cs="Calibri"/>
                <w:color w:val="FF0000"/>
                <w:sz w:val="22"/>
                <w:szCs w:val="22"/>
              </w:rPr>
            </w:pPr>
            <w:r w:rsidRPr="006B74AD">
              <w:rPr>
                <w:rFonts w:ascii="Calibri" w:hAnsi="Calibri" w:cs="Calibri"/>
                <w:color w:val="FF0000"/>
                <w:sz w:val="22"/>
                <w:szCs w:val="22"/>
              </w:rPr>
              <w:t>Minimum Acceptable EGTM+20 Degree C</w:t>
            </w:r>
          </w:p>
        </w:tc>
      </w:tr>
    </w:tbl>
    <w:p w14:paraId="21866D43" w14:textId="77777777" w:rsidR="00B20142" w:rsidRDefault="00B20142" w:rsidP="00D20464">
      <w:pPr>
        <w:tabs>
          <w:tab w:val="left" w:pos="0"/>
          <w:tab w:val="left" w:pos="720"/>
        </w:tabs>
        <w:jc w:val="lowKashida"/>
        <w:rPr>
          <w:rFonts w:asciiTheme="minorBidi" w:eastAsia="Arial" w:hAnsiTheme="minorBidi" w:cstheme="minorBidi"/>
          <w:b/>
          <w:color w:val="FF0000"/>
        </w:rPr>
      </w:pPr>
    </w:p>
    <w:p w14:paraId="1C545D44" w14:textId="4621EFE0" w:rsidR="006816EB" w:rsidRDefault="00B20142" w:rsidP="00046F01">
      <w:pPr>
        <w:tabs>
          <w:tab w:val="left" w:pos="0"/>
          <w:tab w:val="left" w:pos="720"/>
        </w:tabs>
        <w:jc w:val="lowKashida"/>
        <w:rPr>
          <w:rFonts w:asciiTheme="minorBidi" w:eastAsia="Arial" w:hAnsiTheme="minorBidi" w:cstheme="minorBidi"/>
          <w:b/>
          <w:sz w:val="24"/>
          <w:szCs w:val="24"/>
        </w:rPr>
      </w:pPr>
      <w:r>
        <w:rPr>
          <w:rFonts w:asciiTheme="minorBidi" w:eastAsia="Arial" w:hAnsiTheme="minorBidi" w:cstheme="minorBidi"/>
          <w:b/>
          <w:color w:val="FF0000"/>
        </w:rPr>
        <w:t>Note: The bidder is required to fulfil table one by c</w:t>
      </w:r>
      <w:r w:rsidR="00E0421F">
        <w:rPr>
          <w:rFonts w:asciiTheme="minorBidi" w:eastAsia="Arial" w:hAnsiTheme="minorBidi" w:cstheme="minorBidi"/>
          <w:b/>
          <w:color w:val="FF0000"/>
        </w:rPr>
        <w:t>orrect data and table number two</w:t>
      </w:r>
      <w:r>
        <w:rPr>
          <w:rFonts w:asciiTheme="minorBidi" w:eastAsia="Arial" w:hAnsiTheme="minorBidi" w:cstheme="minorBidi"/>
          <w:b/>
          <w:color w:val="FF0000"/>
        </w:rPr>
        <w:t xml:space="preserve"> by mark </w:t>
      </w:r>
      <w:r w:rsidRPr="00E0421F">
        <w:rPr>
          <w:rFonts w:asciiTheme="minorBidi" w:eastAsia="Arial" w:hAnsiTheme="minorBidi" w:cstheme="minorBidi"/>
          <w:b/>
          <w:sz w:val="22"/>
          <w:szCs w:val="22"/>
        </w:rPr>
        <w:t>(</w:t>
      </w:r>
    </w:p>
    <w:p w14:paraId="1EFC4137" w14:textId="77777777" w:rsidR="00046F01" w:rsidRDefault="00046F01" w:rsidP="00046F01">
      <w:pPr>
        <w:tabs>
          <w:tab w:val="left" w:pos="0"/>
          <w:tab w:val="left" w:pos="720"/>
        </w:tabs>
        <w:jc w:val="lowKashida"/>
        <w:rPr>
          <w:rFonts w:asciiTheme="minorBidi" w:eastAsia="Arial" w:hAnsiTheme="minorBidi" w:cstheme="minorBidi"/>
          <w:b/>
          <w:color w:val="FF0000"/>
        </w:rPr>
      </w:pPr>
    </w:p>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7" w:name="_Toc89156939"/>
      <w:r w:rsidRPr="00D225C7">
        <w:rPr>
          <w:rFonts w:asciiTheme="majorHAnsi" w:eastAsia="Arial" w:hAnsiTheme="majorHAnsi" w:cstheme="majorHAnsi"/>
          <w:b/>
          <w:color w:val="00B0F0"/>
          <w:sz w:val="24"/>
          <w:szCs w:val="24"/>
        </w:rPr>
        <w:t>DOCUMENTATION REQUIRED WITH THE SUBMISSION OF THE QUOTATION</w:t>
      </w:r>
      <w:bookmarkEnd w:id="37"/>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8"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8"/>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lastRenderedPageBreak/>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2A5F18F3" w:rsidR="00D20464" w:rsidRPr="0099644B" w:rsidRDefault="002C3F3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 xml:space="preserve">SBD </w:t>
      </w:r>
      <w:r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29C4E6DD"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2C3F34">
        <w:rPr>
          <w:rFonts w:ascii="Arial" w:hAnsi="Arial" w:cs="Arial"/>
          <w:bCs/>
          <w:lang w:val="en-GB"/>
        </w:rPr>
        <w:t>SBD?</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61B6F368"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w:t>
      </w:r>
      <w:r w:rsidRPr="0099644B">
        <w:rPr>
          <w:rFonts w:ascii="Arial" w:hAnsi="Arial" w:cs="Arial"/>
          <w:bCs/>
          <w:lang w:val="en-GB"/>
        </w:rPr>
        <w:lastRenderedPageBreak/>
        <w:t xml:space="preserve">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D20464">
          <w:type w:val="continuous"/>
          <w:pgSz w:w="11920" w:h="16840"/>
          <w:pgMar w:top="1440" w:right="1440" w:bottom="1440" w:left="1080" w:header="720" w:footer="720" w:gutter="0"/>
          <w:cols w:space="720"/>
        </w:sectPr>
      </w:pPr>
      <w:r w:rsidRPr="0099644B">
        <w:rPr>
          <w:rFonts w:ascii="Arial" w:hAnsi="Arial" w:cs="Arial"/>
          <w:bCs/>
          <w:lang w:val="en-GB"/>
        </w:rPr>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9" w:name="_Toc89156942"/>
      <w:r w:rsidRPr="00E37094">
        <w:rPr>
          <w:rFonts w:ascii="Arial" w:hAnsi="Arial" w:cs="Arial"/>
          <w:bCs/>
          <w:u w:val="single"/>
        </w:rPr>
        <w:t>Authorization</w:t>
      </w:r>
      <w:r w:rsidRPr="00E37094">
        <w:rPr>
          <w:rFonts w:ascii="Arial" w:hAnsi="Arial" w:cs="Arial"/>
          <w:bCs/>
        </w:rPr>
        <w:t>:</w:t>
      </w:r>
      <w:bookmarkEnd w:id="39"/>
    </w:p>
    <w:p w14:paraId="224A8078" w14:textId="25D93D8F" w:rsidR="007F1C83" w:rsidRPr="0047267D"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2C3F34">
        <w:rPr>
          <w:rFonts w:ascii="Arial" w:hAnsi="Arial" w:cs="Arial"/>
          <w:bCs/>
        </w:rPr>
        <w:t>SBD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D065DC">
      <w:headerReference w:type="even" r:id="rId13"/>
      <w:headerReference w:type="default" r:id="rId14"/>
      <w:headerReference w:type="first" r:id="rId15"/>
      <w:type w:val="continuous"/>
      <w:pgSz w:w="1192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E2FE" w14:textId="77777777" w:rsidR="00B115A0" w:rsidRDefault="00B115A0" w:rsidP="00D20464">
      <w:r>
        <w:separator/>
      </w:r>
    </w:p>
  </w:endnote>
  <w:endnote w:type="continuationSeparator" w:id="0">
    <w:p w14:paraId="1349EDEE" w14:textId="77777777" w:rsidR="00B115A0" w:rsidRDefault="00B115A0"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77777777"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AA68" w14:textId="77777777" w:rsidR="00B115A0" w:rsidRDefault="00B115A0" w:rsidP="00D20464">
      <w:r>
        <w:separator/>
      </w:r>
    </w:p>
  </w:footnote>
  <w:footnote w:type="continuationSeparator" w:id="0">
    <w:p w14:paraId="7FBF3978" w14:textId="77777777" w:rsidR="00B115A0" w:rsidRDefault="00B115A0"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77777777" w:rsidR="00F616AC" w:rsidRDefault="00F616AC" w:rsidP="00D20464">
    <w:pPr>
      <w:pStyle w:val="Header"/>
      <w:tabs>
        <w:tab w:val="clear" w:pos="4680"/>
        <w:tab w:val="clear" w:pos="9360"/>
        <w:tab w:val="left" w:pos="2760"/>
      </w:tabs>
    </w:pPr>
    <w:r>
      <w:rPr>
        <w:rFonts w:ascii="Tahoma" w:hAnsi="Tahoma" w:cs="Tahoma"/>
        <w:noProof/>
      </w:rPr>
      <w:drawing>
        <wp:inline distT="0" distB="0" distL="0" distR="0" wp14:anchorId="074C5D72" wp14:editId="17A994BD">
          <wp:extent cx="8763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0"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2"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1"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7"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3"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num w:numId="1">
    <w:abstractNumId w:val="23"/>
  </w:num>
  <w:num w:numId="2">
    <w:abstractNumId w:val="28"/>
  </w:num>
  <w:num w:numId="3">
    <w:abstractNumId w:val="22"/>
  </w:num>
  <w:num w:numId="4">
    <w:abstractNumId w:val="7"/>
  </w:num>
  <w:num w:numId="5">
    <w:abstractNumId w:val="10"/>
  </w:num>
  <w:num w:numId="6">
    <w:abstractNumId w:val="12"/>
  </w:num>
  <w:num w:numId="7">
    <w:abstractNumId w:val="42"/>
  </w:num>
  <w:num w:numId="8">
    <w:abstractNumId w:val="4"/>
  </w:num>
  <w:num w:numId="9">
    <w:abstractNumId w:val="0"/>
  </w:num>
  <w:num w:numId="10">
    <w:abstractNumId w:val="32"/>
  </w:num>
  <w:num w:numId="11">
    <w:abstractNumId w:val="19"/>
  </w:num>
  <w:num w:numId="12">
    <w:abstractNumId w:val="43"/>
  </w:num>
  <w:num w:numId="13">
    <w:abstractNumId w:val="30"/>
  </w:num>
  <w:num w:numId="14">
    <w:abstractNumId w:val="27"/>
  </w:num>
  <w:num w:numId="15">
    <w:abstractNumId w:val="33"/>
  </w:num>
  <w:num w:numId="16">
    <w:abstractNumId w:val="26"/>
  </w:num>
  <w:num w:numId="17">
    <w:abstractNumId w:val="1"/>
  </w:num>
  <w:num w:numId="18">
    <w:abstractNumId w:val="17"/>
  </w:num>
  <w:num w:numId="19">
    <w:abstractNumId w:val="9"/>
  </w:num>
  <w:num w:numId="20">
    <w:abstractNumId w:val="16"/>
  </w:num>
  <w:num w:numId="21">
    <w:abstractNumId w:val="6"/>
  </w:num>
  <w:num w:numId="22">
    <w:abstractNumId w:val="34"/>
  </w:num>
  <w:num w:numId="23">
    <w:abstractNumId w:val="25"/>
  </w:num>
  <w:num w:numId="24">
    <w:abstractNumId w:val="29"/>
  </w:num>
  <w:num w:numId="25">
    <w:abstractNumId w:val="14"/>
  </w:num>
  <w:num w:numId="26">
    <w:abstractNumId w:val="15"/>
  </w:num>
  <w:num w:numId="27">
    <w:abstractNumId w:val="2"/>
  </w:num>
  <w:num w:numId="28">
    <w:abstractNumId w:val="35"/>
  </w:num>
  <w:num w:numId="29">
    <w:abstractNumId w:val="38"/>
  </w:num>
  <w:num w:numId="30">
    <w:abstractNumId w:val="18"/>
  </w:num>
  <w:num w:numId="31">
    <w:abstractNumId w:val="3"/>
  </w:num>
  <w:num w:numId="32">
    <w:abstractNumId w:val="5"/>
  </w:num>
  <w:num w:numId="33">
    <w:abstractNumId w:val="21"/>
  </w:num>
  <w:num w:numId="34">
    <w:abstractNumId w:val="39"/>
  </w:num>
  <w:num w:numId="35">
    <w:abstractNumId w:val="37"/>
  </w:num>
  <w:num w:numId="36">
    <w:abstractNumId w:val="13"/>
  </w:num>
  <w:num w:numId="37">
    <w:abstractNumId w:val="31"/>
  </w:num>
  <w:num w:numId="38">
    <w:abstractNumId w:val="11"/>
  </w:num>
  <w:num w:numId="39">
    <w:abstractNumId w:val="36"/>
  </w:num>
  <w:num w:numId="40">
    <w:abstractNumId w:val="20"/>
  </w:num>
  <w:num w:numId="41">
    <w:abstractNumId w:val="40"/>
  </w:num>
  <w:num w:numId="42">
    <w:abstractNumId w:val="24"/>
  </w:num>
  <w:num w:numId="43">
    <w:abstractNumId w:val="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4724"/>
    <w:rsid w:val="00031AD1"/>
    <w:rsid w:val="000411D5"/>
    <w:rsid w:val="00046F01"/>
    <w:rsid w:val="00062934"/>
    <w:rsid w:val="00070C2D"/>
    <w:rsid w:val="000947E2"/>
    <w:rsid w:val="000A1CE9"/>
    <w:rsid w:val="000A449A"/>
    <w:rsid w:val="000A5194"/>
    <w:rsid w:val="000B3495"/>
    <w:rsid w:val="000C4897"/>
    <w:rsid w:val="00101F90"/>
    <w:rsid w:val="00116478"/>
    <w:rsid w:val="0013265B"/>
    <w:rsid w:val="00147E05"/>
    <w:rsid w:val="00153C15"/>
    <w:rsid w:val="001540AD"/>
    <w:rsid w:val="00157B86"/>
    <w:rsid w:val="00161D4B"/>
    <w:rsid w:val="00196785"/>
    <w:rsid w:val="001A2BC1"/>
    <w:rsid w:val="001A6CC7"/>
    <w:rsid w:val="001C4F32"/>
    <w:rsid w:val="002230AC"/>
    <w:rsid w:val="00247EDA"/>
    <w:rsid w:val="00282453"/>
    <w:rsid w:val="002C3F34"/>
    <w:rsid w:val="002F7DA4"/>
    <w:rsid w:val="003011BE"/>
    <w:rsid w:val="0032329A"/>
    <w:rsid w:val="00360FE8"/>
    <w:rsid w:val="003C7485"/>
    <w:rsid w:val="003E5722"/>
    <w:rsid w:val="003E5E7E"/>
    <w:rsid w:val="00405AA1"/>
    <w:rsid w:val="00427E20"/>
    <w:rsid w:val="00437308"/>
    <w:rsid w:val="004549C9"/>
    <w:rsid w:val="00455268"/>
    <w:rsid w:val="00457523"/>
    <w:rsid w:val="00464315"/>
    <w:rsid w:val="0047107F"/>
    <w:rsid w:val="0047267D"/>
    <w:rsid w:val="00477D52"/>
    <w:rsid w:val="004C75F4"/>
    <w:rsid w:val="004D753E"/>
    <w:rsid w:val="004F2E42"/>
    <w:rsid w:val="005024F7"/>
    <w:rsid w:val="00504FCB"/>
    <w:rsid w:val="00507D3C"/>
    <w:rsid w:val="00513BD6"/>
    <w:rsid w:val="005140B3"/>
    <w:rsid w:val="005369AB"/>
    <w:rsid w:val="00570144"/>
    <w:rsid w:val="00573E63"/>
    <w:rsid w:val="00597A80"/>
    <w:rsid w:val="005A02E0"/>
    <w:rsid w:val="005C0F81"/>
    <w:rsid w:val="005D0BCC"/>
    <w:rsid w:val="005E06C0"/>
    <w:rsid w:val="005E69F5"/>
    <w:rsid w:val="005F640D"/>
    <w:rsid w:val="00614E1F"/>
    <w:rsid w:val="0062053A"/>
    <w:rsid w:val="006311EB"/>
    <w:rsid w:val="00657852"/>
    <w:rsid w:val="00680698"/>
    <w:rsid w:val="00681646"/>
    <w:rsid w:val="006816EB"/>
    <w:rsid w:val="006B74AD"/>
    <w:rsid w:val="006D2DED"/>
    <w:rsid w:val="006D590A"/>
    <w:rsid w:val="006E350E"/>
    <w:rsid w:val="006F297D"/>
    <w:rsid w:val="00707753"/>
    <w:rsid w:val="00721D91"/>
    <w:rsid w:val="007412BE"/>
    <w:rsid w:val="007453E0"/>
    <w:rsid w:val="00776A7B"/>
    <w:rsid w:val="00796D51"/>
    <w:rsid w:val="007B049B"/>
    <w:rsid w:val="007F1C83"/>
    <w:rsid w:val="0080107E"/>
    <w:rsid w:val="00805883"/>
    <w:rsid w:val="008523AB"/>
    <w:rsid w:val="00852E99"/>
    <w:rsid w:val="00853A36"/>
    <w:rsid w:val="008D34DC"/>
    <w:rsid w:val="008F523E"/>
    <w:rsid w:val="00900FD8"/>
    <w:rsid w:val="00930D76"/>
    <w:rsid w:val="009450BB"/>
    <w:rsid w:val="009470AE"/>
    <w:rsid w:val="0095685F"/>
    <w:rsid w:val="009568D1"/>
    <w:rsid w:val="00963472"/>
    <w:rsid w:val="00984817"/>
    <w:rsid w:val="00991F0A"/>
    <w:rsid w:val="009A3E86"/>
    <w:rsid w:val="009B130E"/>
    <w:rsid w:val="009F4B03"/>
    <w:rsid w:val="009F5122"/>
    <w:rsid w:val="00A01EAB"/>
    <w:rsid w:val="00A31DE5"/>
    <w:rsid w:val="00A463B2"/>
    <w:rsid w:val="00A55341"/>
    <w:rsid w:val="00A557B2"/>
    <w:rsid w:val="00A56CBD"/>
    <w:rsid w:val="00A65596"/>
    <w:rsid w:val="00A7104D"/>
    <w:rsid w:val="00A7614C"/>
    <w:rsid w:val="00AA63FC"/>
    <w:rsid w:val="00AD27B4"/>
    <w:rsid w:val="00AD4847"/>
    <w:rsid w:val="00B02039"/>
    <w:rsid w:val="00B115A0"/>
    <w:rsid w:val="00B20142"/>
    <w:rsid w:val="00B37F6D"/>
    <w:rsid w:val="00B91907"/>
    <w:rsid w:val="00BA23CE"/>
    <w:rsid w:val="00BB0142"/>
    <w:rsid w:val="00BB5396"/>
    <w:rsid w:val="00BF6C57"/>
    <w:rsid w:val="00C33B89"/>
    <w:rsid w:val="00C77DB6"/>
    <w:rsid w:val="00C8313D"/>
    <w:rsid w:val="00C946FE"/>
    <w:rsid w:val="00CB4691"/>
    <w:rsid w:val="00CB6FD9"/>
    <w:rsid w:val="00CD3C07"/>
    <w:rsid w:val="00CE4268"/>
    <w:rsid w:val="00CF54C0"/>
    <w:rsid w:val="00D02751"/>
    <w:rsid w:val="00D065DC"/>
    <w:rsid w:val="00D129DE"/>
    <w:rsid w:val="00D20464"/>
    <w:rsid w:val="00D225C7"/>
    <w:rsid w:val="00D44BF9"/>
    <w:rsid w:val="00D56989"/>
    <w:rsid w:val="00D66341"/>
    <w:rsid w:val="00D7478F"/>
    <w:rsid w:val="00D74B74"/>
    <w:rsid w:val="00D9508C"/>
    <w:rsid w:val="00DE59AC"/>
    <w:rsid w:val="00DF6584"/>
    <w:rsid w:val="00E0421F"/>
    <w:rsid w:val="00E05F70"/>
    <w:rsid w:val="00E243CF"/>
    <w:rsid w:val="00E35024"/>
    <w:rsid w:val="00E37094"/>
    <w:rsid w:val="00E42EA0"/>
    <w:rsid w:val="00EC6BAA"/>
    <w:rsid w:val="00EC7CB4"/>
    <w:rsid w:val="00ED26E5"/>
    <w:rsid w:val="00EE7046"/>
    <w:rsid w:val="00F11D31"/>
    <w:rsid w:val="00F4380D"/>
    <w:rsid w:val="00F47D59"/>
    <w:rsid w:val="00F616AC"/>
    <w:rsid w:val="00FA2B89"/>
    <w:rsid w:val="00FD53D7"/>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 w:id="1447969020">
      <w:bodyDiv w:val="1"/>
      <w:marLeft w:val="0"/>
      <w:marRight w:val="0"/>
      <w:marTop w:val="0"/>
      <w:marBottom w:val="0"/>
      <w:divBdr>
        <w:top w:val="none" w:sz="0" w:space="0" w:color="auto"/>
        <w:left w:val="none" w:sz="0" w:space="0" w:color="auto"/>
        <w:bottom w:val="none" w:sz="0" w:space="0" w:color="auto"/>
        <w:right w:val="none" w:sz="0" w:space="0" w:color="auto"/>
      </w:divBdr>
      <w:divsChild>
        <w:div w:id="1996494322">
          <w:marLeft w:val="0"/>
          <w:marRight w:val="0"/>
          <w:marTop w:val="0"/>
          <w:marBottom w:val="0"/>
          <w:divBdr>
            <w:top w:val="none" w:sz="0" w:space="0" w:color="auto"/>
            <w:left w:val="none" w:sz="0" w:space="0" w:color="auto"/>
            <w:bottom w:val="none" w:sz="0" w:space="0" w:color="auto"/>
            <w:right w:val="none" w:sz="0" w:space="0" w:color="auto"/>
          </w:divBdr>
        </w:div>
        <w:div w:id="1685788430">
          <w:marLeft w:val="0"/>
          <w:marRight w:val="0"/>
          <w:marTop w:val="0"/>
          <w:marBottom w:val="0"/>
          <w:divBdr>
            <w:top w:val="none" w:sz="0" w:space="0" w:color="auto"/>
            <w:left w:val="none" w:sz="0" w:space="0" w:color="auto"/>
            <w:bottom w:val="none" w:sz="0" w:space="0" w:color="auto"/>
            <w:right w:val="none" w:sz="0" w:space="0" w:color="auto"/>
          </w:divBdr>
        </w:div>
        <w:div w:id="2006932305">
          <w:marLeft w:val="0"/>
          <w:marRight w:val="0"/>
          <w:marTop w:val="0"/>
          <w:marBottom w:val="0"/>
          <w:divBdr>
            <w:top w:val="none" w:sz="0" w:space="0" w:color="auto"/>
            <w:left w:val="none" w:sz="0" w:space="0" w:color="auto"/>
            <w:bottom w:val="none" w:sz="0" w:space="0" w:color="auto"/>
            <w:right w:val="none" w:sz="0" w:space="0" w:color="auto"/>
          </w:divBdr>
        </w:div>
        <w:div w:id="1220940273">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33346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techsupply@flyariana.com" TargetMode="External"/><Relationship Id="rId4" Type="http://schemas.openxmlformats.org/officeDocument/2006/relationships/settings" Target="settings.xml"/><Relationship Id="rId9" Type="http://schemas.openxmlformats.org/officeDocument/2006/relationships/hyperlink" Target="mailto:quotation-box@flyariana.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5149</Words>
  <Characters>29354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2022-12-08T12:07:00Z</dcterms:created>
  <dcterms:modified xsi:type="dcterms:W3CDTF">2025-07-10T06:12:00Z</dcterms:modified>
</cp:coreProperties>
</file>