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9D" w:rsidRPr="00FE2A03" w:rsidRDefault="00FE2A03" w:rsidP="00FE2A03">
      <w:pPr>
        <w:jc w:val="center"/>
        <w:rPr>
          <w:sz w:val="28"/>
          <w:szCs w:val="28"/>
          <w:rtl/>
          <w:lang w:bidi="fa-IR"/>
        </w:rPr>
      </w:pPr>
      <w:bookmarkStart w:id="0" w:name="_GoBack"/>
      <w:bookmarkEnd w:id="0"/>
      <w:r w:rsidRPr="00FE2A03">
        <w:rPr>
          <w:rFonts w:hint="cs"/>
          <w:sz w:val="28"/>
          <w:szCs w:val="28"/>
          <w:rtl/>
          <w:lang w:bidi="fa-IR"/>
        </w:rPr>
        <w:t xml:space="preserve">د آریانا افغان هوایی شرکت </w:t>
      </w:r>
    </w:p>
    <w:p w:rsidR="00FE2A03" w:rsidRPr="00FE2A03" w:rsidRDefault="00FE2A03" w:rsidP="00FE2A03">
      <w:pPr>
        <w:jc w:val="center"/>
        <w:rPr>
          <w:b/>
          <w:bCs/>
          <w:rtl/>
          <w:lang w:bidi="fa-IR"/>
        </w:rPr>
      </w:pPr>
      <w:r w:rsidRPr="00FE2A03">
        <w:rPr>
          <w:rFonts w:hint="cs"/>
          <w:b/>
          <w:bCs/>
          <w:sz w:val="28"/>
          <w:szCs w:val="28"/>
          <w:rtl/>
          <w:lang w:bidi="fa-IR"/>
        </w:rPr>
        <w:t>آمریت عمومی تدارکات</w:t>
      </w:r>
    </w:p>
    <w:p w:rsidR="00FE2A03" w:rsidRDefault="00FE2A03">
      <w:pPr>
        <w:rPr>
          <w:rtl/>
        </w:rPr>
      </w:pPr>
    </w:p>
    <w:tbl>
      <w:tblPr>
        <w:bidiVisual/>
        <w:tblW w:w="9819" w:type="dxa"/>
        <w:tblInd w:w="-286" w:type="dxa"/>
        <w:tblLook w:val="04A0" w:firstRow="1" w:lastRow="0" w:firstColumn="1" w:lastColumn="0" w:noHBand="0" w:noVBand="1"/>
      </w:tblPr>
      <w:tblGrid>
        <w:gridCol w:w="937"/>
        <w:gridCol w:w="3972"/>
        <w:gridCol w:w="1635"/>
        <w:gridCol w:w="44"/>
        <w:gridCol w:w="3231"/>
      </w:tblGrid>
      <w:tr w:rsidR="00FE2A03" w:rsidRPr="00F661F5" w:rsidTr="004A7E6D">
        <w:trPr>
          <w:trHeight w:val="480"/>
        </w:trPr>
        <w:tc>
          <w:tcPr>
            <w:tcW w:w="6588" w:type="dxa"/>
            <w:gridSpan w:val="4"/>
            <w:tcBorders>
              <w:top w:val="single" w:sz="4" w:space="0" w:color="auto"/>
              <w:left w:val="single" w:sz="4" w:space="0" w:color="auto"/>
              <w:bottom w:val="single" w:sz="4" w:space="0" w:color="auto"/>
              <w:right w:val="nil"/>
            </w:tcBorders>
            <w:shd w:val="clear" w:color="000000" w:fill="C5D9F1"/>
            <w:noWrap/>
            <w:vAlign w:val="center"/>
            <w:hideMark/>
          </w:tcPr>
          <w:p w:rsidR="00FE2A03" w:rsidRPr="00F661F5" w:rsidRDefault="00FE2A03" w:rsidP="00FE2A03">
            <w:pPr>
              <w:bidi/>
              <w:jc w:val="center"/>
              <w:rPr>
                <w:rFonts w:ascii="Calibri" w:hAnsi="Calibri" w:cs="B Nazanin+ Regular"/>
                <w:b/>
                <w:bCs/>
                <w:color w:val="000000"/>
                <w:sz w:val="28"/>
                <w:szCs w:val="28"/>
              </w:rPr>
            </w:pPr>
            <w:r w:rsidRPr="00F661F5">
              <w:rPr>
                <w:rFonts w:ascii="Calibri" w:hAnsi="Calibri" w:cs="B Nazanin+ Regular" w:hint="cs"/>
                <w:b/>
                <w:bCs/>
                <w:color w:val="000000"/>
                <w:sz w:val="28"/>
                <w:szCs w:val="28"/>
                <w:rtl/>
                <w:lang w:bidi="fa-IR"/>
              </w:rPr>
              <w:t>فورم معلوماتی پروژه ها</w:t>
            </w:r>
            <w:r w:rsidRPr="00F661F5">
              <w:rPr>
                <w:rFonts w:ascii="Calibri" w:hAnsi="Calibri" w:cs="B Nazanin+ Regular" w:hint="cs"/>
                <w:b/>
                <w:bCs/>
                <w:color w:val="000000"/>
                <w:sz w:val="28"/>
                <w:szCs w:val="28"/>
                <w:rtl/>
              </w:rPr>
              <w:t xml:space="preserve"> -</w:t>
            </w:r>
          </w:p>
        </w:tc>
        <w:tc>
          <w:tcPr>
            <w:tcW w:w="3231" w:type="dxa"/>
            <w:tcBorders>
              <w:top w:val="single" w:sz="4" w:space="0" w:color="auto"/>
              <w:left w:val="nil"/>
              <w:bottom w:val="single" w:sz="4" w:space="0" w:color="auto"/>
              <w:right w:val="single" w:sz="4" w:space="0" w:color="000000"/>
            </w:tcBorders>
            <w:shd w:val="clear" w:color="000000" w:fill="C5D9F1"/>
            <w:noWrap/>
            <w:vAlign w:val="center"/>
            <w:hideMark/>
          </w:tcPr>
          <w:p w:rsidR="00FE2A03" w:rsidRPr="00FE2A03" w:rsidRDefault="00FE2A03" w:rsidP="00FE2A03">
            <w:pPr>
              <w:jc w:val="right"/>
              <w:rPr>
                <w:rFonts w:ascii="Calibri" w:hAnsi="Calibri" w:cs="B Nazanin+ Regular"/>
                <w:b/>
                <w:bCs/>
                <w:color w:val="000000"/>
                <w:sz w:val="20"/>
                <w:szCs w:val="20"/>
              </w:rPr>
            </w:pPr>
            <w:r w:rsidRPr="00FE2A03">
              <w:rPr>
                <w:rFonts w:ascii="Calibri" w:hAnsi="Calibri" w:cs="B Nazanin+ Regular" w:hint="cs"/>
                <w:b/>
                <w:bCs/>
                <w:color w:val="000000"/>
                <w:sz w:val="20"/>
                <w:szCs w:val="20"/>
                <w:rtl/>
              </w:rPr>
              <w:t>اجناس/ خدمات غیر مشورتی</w:t>
            </w:r>
          </w:p>
        </w:tc>
      </w:tr>
      <w:tr w:rsidR="00FE2A03" w:rsidRPr="00F661F5" w:rsidTr="004A7E6D">
        <w:trPr>
          <w:trHeight w:val="390"/>
        </w:trPr>
        <w:tc>
          <w:tcPr>
            <w:tcW w:w="4909" w:type="dxa"/>
            <w:gridSpan w:val="2"/>
            <w:tcBorders>
              <w:top w:val="single" w:sz="4" w:space="0" w:color="auto"/>
              <w:left w:val="single" w:sz="4" w:space="0" w:color="auto"/>
              <w:bottom w:val="single" w:sz="4" w:space="0" w:color="auto"/>
              <w:right w:val="single" w:sz="4" w:space="0" w:color="auto"/>
            </w:tcBorders>
            <w:shd w:val="clear" w:color="auto" w:fill="auto"/>
            <w:hideMark/>
          </w:tcPr>
          <w:p w:rsidR="00FE2A03" w:rsidRPr="00F661F5" w:rsidRDefault="00FE2A03" w:rsidP="00A57D18">
            <w:pPr>
              <w:bidi/>
              <w:rPr>
                <w:rFonts w:ascii="Calibri" w:hAnsi="Calibri" w:cs="B Nazanin+ Regular"/>
                <w:b/>
                <w:bCs/>
                <w:color w:val="000000"/>
              </w:rPr>
            </w:pPr>
            <w:r>
              <w:rPr>
                <w:rFonts w:ascii="Calibri" w:hAnsi="Calibri" w:cs="B Nazanin+ Regular" w:hint="cs"/>
                <w:b/>
                <w:bCs/>
                <w:color w:val="000000"/>
                <w:rtl/>
              </w:rPr>
              <w:t>بخش درخواست کننده/ شعبه نیازمند</w:t>
            </w:r>
            <w:r w:rsidRPr="00F661F5">
              <w:rPr>
                <w:rFonts w:ascii="Calibri" w:hAnsi="Calibri" w:cs="B Nazanin+ Regular" w:hint="cs"/>
                <w:b/>
                <w:bCs/>
                <w:color w:val="000000"/>
                <w:rtl/>
              </w:rPr>
              <w:t xml:space="preserve">: </w:t>
            </w:r>
          </w:p>
        </w:tc>
        <w:tc>
          <w:tcPr>
            <w:tcW w:w="4910" w:type="dxa"/>
            <w:gridSpan w:val="3"/>
            <w:tcBorders>
              <w:top w:val="single" w:sz="4" w:space="0" w:color="auto"/>
              <w:left w:val="single" w:sz="4" w:space="0" w:color="auto"/>
              <w:bottom w:val="single" w:sz="4" w:space="0" w:color="auto"/>
              <w:right w:val="single" w:sz="4" w:space="0" w:color="000000"/>
            </w:tcBorders>
            <w:shd w:val="clear" w:color="auto" w:fill="auto"/>
          </w:tcPr>
          <w:p w:rsidR="00FE2A03" w:rsidRPr="00F661F5" w:rsidRDefault="00FE2A03" w:rsidP="00A57D18">
            <w:pPr>
              <w:bidi/>
              <w:rPr>
                <w:rFonts w:ascii="Calibri" w:hAnsi="Calibri" w:cs="B Nazanin+ Regular"/>
                <w:b/>
                <w:bCs/>
                <w:color w:val="000000"/>
              </w:rPr>
            </w:pPr>
          </w:p>
        </w:tc>
      </w:tr>
      <w:tr w:rsidR="00FE2A03" w:rsidRPr="00F661F5" w:rsidTr="004A7E6D">
        <w:trPr>
          <w:trHeight w:val="530"/>
        </w:trPr>
        <w:tc>
          <w:tcPr>
            <w:tcW w:w="981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E2A03" w:rsidRDefault="00FE2A03" w:rsidP="00A57D18">
            <w:pPr>
              <w:bidi/>
              <w:jc w:val="lowKashida"/>
              <w:rPr>
                <w:rFonts w:ascii="Calibri" w:hAnsi="Calibri" w:cs="B Nazanin+ Regular"/>
                <w:b/>
                <w:bCs/>
                <w:color w:val="000000"/>
              </w:rPr>
            </w:pPr>
            <w:r w:rsidRPr="00F661F5">
              <w:rPr>
                <w:rFonts w:ascii="Calibri" w:hAnsi="Calibri" w:cs="B Nazanin+ Regular" w:hint="cs"/>
                <w:color w:val="000000"/>
                <w:rtl/>
              </w:rPr>
              <w:t xml:space="preserve"> توضیح مختصر دربارۀ تدارکات: </w:t>
            </w:r>
          </w:p>
          <w:p w:rsidR="00FE2A03" w:rsidRDefault="00FE2A03" w:rsidP="00A57D18">
            <w:pPr>
              <w:bidi/>
              <w:jc w:val="lowKashida"/>
              <w:rPr>
                <w:rFonts w:ascii="Calibri" w:hAnsi="Calibri" w:cs="B Nazanin+ Regular"/>
                <w:b/>
                <w:bCs/>
                <w:color w:val="000000"/>
              </w:rPr>
            </w:pPr>
          </w:p>
          <w:p w:rsidR="00FE2A03" w:rsidRPr="00F661F5" w:rsidRDefault="00FE2A03" w:rsidP="00A57D18">
            <w:pPr>
              <w:bidi/>
              <w:jc w:val="lowKashida"/>
              <w:rPr>
                <w:rFonts w:cs="B Nazanin+ Regular"/>
                <w:rtl/>
                <w:lang w:bidi="fa-IR"/>
              </w:rPr>
            </w:pPr>
          </w:p>
        </w:tc>
      </w:tr>
      <w:tr w:rsidR="00FE2A03" w:rsidRPr="00F661F5" w:rsidTr="004A7E6D">
        <w:trPr>
          <w:trHeight w:val="305"/>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FE2A03" w:rsidRPr="00F661F5" w:rsidRDefault="00FE2A03" w:rsidP="00A57D18">
            <w:pPr>
              <w:bidi/>
              <w:jc w:val="center"/>
              <w:rPr>
                <w:rFonts w:asciiTheme="majorBidi" w:hAnsiTheme="majorBidi" w:cs="B Nazanin+ Regular"/>
                <w:b/>
                <w:bCs/>
                <w:color w:val="000000"/>
                <w:rtl/>
              </w:rPr>
            </w:pPr>
            <w:r w:rsidRPr="00F661F5">
              <w:rPr>
                <w:rFonts w:asciiTheme="majorBidi" w:hAnsiTheme="majorBidi" w:cs="B Nazanin+ Regular"/>
                <w:b/>
                <w:bCs/>
                <w:color w:val="000000"/>
                <w:rtl/>
              </w:rPr>
              <w:t xml:space="preserve">شماره </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A03" w:rsidRPr="00F661F5" w:rsidRDefault="00FE2A03" w:rsidP="00A57D18">
            <w:pPr>
              <w:bidi/>
              <w:jc w:val="center"/>
              <w:rPr>
                <w:rFonts w:asciiTheme="majorBidi" w:hAnsiTheme="majorBidi" w:cs="B Nazanin+ Regular"/>
                <w:b/>
                <w:bCs/>
                <w:color w:val="000000"/>
                <w:rtl/>
              </w:rPr>
            </w:pPr>
            <w:r w:rsidRPr="00F661F5">
              <w:rPr>
                <w:rFonts w:asciiTheme="majorBidi" w:hAnsiTheme="majorBidi" w:cs="B Nazanin+ Regular"/>
                <w:b/>
                <w:bCs/>
                <w:color w:val="000000"/>
                <w:rtl/>
              </w:rPr>
              <w:t>موضو</w:t>
            </w:r>
            <w:r w:rsidRPr="00F661F5">
              <w:rPr>
                <w:rFonts w:asciiTheme="majorBidi" w:hAnsiTheme="majorBidi" w:cs="B Nazanin+ Regular" w:hint="cs"/>
                <w:b/>
                <w:bCs/>
                <w:color w:val="000000"/>
                <w:rtl/>
              </w:rPr>
              <w:t xml:space="preserve">ع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hideMark/>
          </w:tcPr>
          <w:p w:rsidR="00FE2A03" w:rsidRPr="00F661F5" w:rsidRDefault="00FE2A03" w:rsidP="00A57D18">
            <w:pPr>
              <w:bidi/>
              <w:jc w:val="center"/>
              <w:rPr>
                <w:rFonts w:asciiTheme="majorBidi" w:hAnsiTheme="majorBidi" w:cs="B Nazanin+ Regular"/>
                <w:b/>
                <w:bCs/>
                <w:rtl/>
              </w:rPr>
            </w:pPr>
            <w:r w:rsidRPr="00F661F5">
              <w:rPr>
                <w:rFonts w:asciiTheme="majorBidi" w:hAnsiTheme="majorBidi" w:cs="B Nazanin+ Regular" w:hint="cs"/>
                <w:b/>
                <w:bCs/>
                <w:rtl/>
              </w:rPr>
              <w:t>توضیح</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hint="cs"/>
                <w:color w:val="000000"/>
                <w:rtl/>
              </w:rPr>
              <w:t>1</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پیشنهاد آغاز مراحل تدارکات</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(ضم باشد) بلی/</w:t>
            </w:r>
            <w:r>
              <w:rPr>
                <w:rFonts w:asciiTheme="majorBidi" w:hAnsiTheme="majorBidi" w:cs="B Nazanin+ Regular" w:hint="cs"/>
                <w:sz w:val="22"/>
                <w:szCs w:val="22"/>
                <w:highlight w:val="yellow"/>
                <w:rtl/>
                <w:lang w:bidi="fa-IR"/>
              </w:rPr>
              <w:t xml:space="preserve"> </w:t>
            </w:r>
            <w:r w:rsidRPr="00FA1947">
              <w:rPr>
                <w:rFonts w:asciiTheme="majorBidi" w:hAnsiTheme="majorBidi" w:cs="B Nazanin+ Regular" w:hint="cs"/>
                <w:sz w:val="22"/>
                <w:szCs w:val="22"/>
                <w:highlight w:val="yellow"/>
                <w:rtl/>
                <w:lang w:bidi="fa-IR"/>
              </w:rPr>
              <w:t xml:space="preserve">نخیر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hint="cs"/>
                <w:color w:val="000000"/>
                <w:rtl/>
              </w:rPr>
              <w:t>2</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b/>
                <w:bCs/>
                <w:color w:val="000000"/>
                <w:rtl/>
              </w:rPr>
            </w:pPr>
            <w:r w:rsidRPr="00F661F5">
              <w:rPr>
                <w:rFonts w:asciiTheme="majorBidi" w:hAnsiTheme="majorBidi" w:cs="B Nazanin+ Regular" w:hint="cs"/>
                <w:color w:val="000000"/>
                <w:rtl/>
              </w:rPr>
              <w:t>کاپی پلان تدارکاتی منظور شده</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پروژه باید در پلان تدارکاتی سالانه موجود باشد و در اسناد آن تاییدی بودجه داشته 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hint="cs"/>
                <w:color w:val="000000"/>
                <w:rtl/>
              </w:rPr>
              <w:t>3</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lang w:bidi="fa-IR"/>
              </w:rPr>
              <w:t>تعهد بودجه با ارائه اسناد حمایوی</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rPr>
            </w:pPr>
            <w:r w:rsidRPr="00FA1947">
              <w:rPr>
                <w:rFonts w:asciiTheme="majorBidi" w:hAnsiTheme="majorBidi" w:cs="B Nazanin+ Regular" w:hint="cs"/>
                <w:sz w:val="22"/>
                <w:szCs w:val="22"/>
                <w:highlight w:val="yellow"/>
                <w:rtl/>
              </w:rPr>
              <w:t xml:space="preserve">باید ضم </w:t>
            </w:r>
            <w:r>
              <w:rPr>
                <w:rFonts w:asciiTheme="majorBidi" w:hAnsiTheme="majorBidi" w:cs="B Nazanin+ Regular" w:hint="cs"/>
                <w:sz w:val="22"/>
                <w:szCs w:val="22"/>
                <w:highlight w:val="yellow"/>
                <w:rtl/>
              </w:rPr>
              <w:t xml:space="preserve">اسناد </w:t>
            </w:r>
            <w:r w:rsidRPr="00FA1947">
              <w:rPr>
                <w:rFonts w:asciiTheme="majorBidi" w:hAnsiTheme="majorBidi" w:cs="B Nazanin+ Regular" w:hint="cs"/>
                <w:sz w:val="22"/>
                <w:szCs w:val="22"/>
                <w:highlight w:val="yellow"/>
                <w:rtl/>
              </w:rPr>
              <w:t xml:space="preserve">باشد </w:t>
            </w:r>
            <w:r>
              <w:rPr>
                <w:rFonts w:asciiTheme="majorBidi" w:hAnsiTheme="majorBidi" w:cs="B Nazanin+ Regular" w:hint="cs"/>
                <w:sz w:val="22"/>
                <w:szCs w:val="22"/>
                <w:highlight w:val="yellow"/>
                <w:rtl/>
              </w:rPr>
              <w:t xml:space="preserve">/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hint="cs"/>
                <w:color w:val="000000"/>
                <w:rtl/>
              </w:rPr>
              <w:t>4</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 xml:space="preserve">کود نمبر و نوع </w:t>
            </w:r>
            <w:r w:rsidRPr="00F661F5">
              <w:rPr>
                <w:rFonts w:asciiTheme="majorBidi" w:hAnsiTheme="majorBidi" w:cs="B Nazanin+ Regular"/>
                <w:color w:val="000000"/>
                <w:rtl/>
              </w:rPr>
              <w:t>بودجه ( عادی/ انکشافی)</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rPr>
            </w:pPr>
            <w:r w:rsidRPr="00FA1947">
              <w:rPr>
                <w:rFonts w:asciiTheme="majorBidi" w:hAnsiTheme="majorBidi" w:cs="B Nazanin+ Regular" w:hint="cs"/>
                <w:sz w:val="22"/>
                <w:szCs w:val="22"/>
                <w:highlight w:val="yellow"/>
                <w:rtl/>
              </w:rPr>
              <w:t xml:space="preserve">باید ضم </w:t>
            </w:r>
            <w:r>
              <w:rPr>
                <w:rFonts w:asciiTheme="majorBidi" w:hAnsiTheme="majorBidi" w:cs="B Nazanin+ Regular" w:hint="cs"/>
                <w:sz w:val="22"/>
                <w:szCs w:val="22"/>
                <w:highlight w:val="yellow"/>
                <w:rtl/>
              </w:rPr>
              <w:t xml:space="preserve">اسنتد </w:t>
            </w:r>
            <w:r w:rsidRPr="00FA1947">
              <w:rPr>
                <w:rFonts w:asciiTheme="majorBidi" w:hAnsiTheme="majorBidi" w:cs="B Nazanin+ Regular" w:hint="cs"/>
                <w:sz w:val="22"/>
                <w:szCs w:val="22"/>
                <w:highlight w:val="yellow"/>
                <w:rtl/>
              </w:rPr>
              <w:t>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hint="cs"/>
                <w:color w:val="000000"/>
                <w:rtl/>
              </w:rPr>
              <w:t>5</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عنوان پروژه در بودجه منظور شده</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حتمی میباشد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6</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color w:val="000000"/>
                <w:rtl/>
              </w:rPr>
              <w:t>قیمت تخمینی پروژه</w:t>
            </w:r>
            <w:r>
              <w:rPr>
                <w:rFonts w:asciiTheme="majorBidi" w:hAnsiTheme="majorBidi" w:cs="B Nazanin+ Regular" w:hint="cs"/>
                <w:color w:val="000000"/>
                <w:rtl/>
              </w:rPr>
              <w:t xml:space="preserve">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حتمی میباشد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7</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اسناد حمایوی قیمت تخمینی</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6C77FA" w:rsidRDefault="006C77FA" w:rsidP="00FE2A03">
            <w:pPr>
              <w:bidi/>
              <w:rPr>
                <w:rFonts w:asciiTheme="majorBidi" w:hAnsiTheme="majorBidi" w:cs="B Nazanin+ Regular"/>
                <w:sz w:val="22"/>
                <w:szCs w:val="22"/>
                <w:highlight w:val="yellow"/>
                <w:rtl/>
                <w:lang w:bidi="fa-IR"/>
              </w:rPr>
            </w:pPr>
          </w:p>
          <w:p w:rsidR="006C77FA" w:rsidRDefault="006C77FA" w:rsidP="006C77FA">
            <w:pPr>
              <w:bidi/>
              <w:rPr>
                <w:rFonts w:asciiTheme="majorBidi" w:hAnsiTheme="majorBidi" w:cs="B Nazanin+ Regular"/>
                <w:sz w:val="22"/>
                <w:szCs w:val="22"/>
                <w:highlight w:val="yellow"/>
                <w:rtl/>
                <w:lang w:bidi="fa-IR"/>
              </w:rPr>
            </w:pPr>
          </w:p>
          <w:p w:rsidR="00FE2A03" w:rsidRDefault="00FE2A03" w:rsidP="006C77FA">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بلی/ ضم اسناد میباشد</w:t>
            </w:r>
          </w:p>
          <w:p w:rsidR="00FE2A03" w:rsidRPr="00FA1947" w:rsidRDefault="00FE2A03" w:rsidP="00FE2A03">
            <w:pPr>
              <w:bidi/>
              <w:rPr>
                <w:rFonts w:asciiTheme="majorBidi" w:hAnsiTheme="majorBidi" w:cs="B Nazanin+ Regular"/>
                <w:sz w:val="22"/>
                <w:szCs w:val="22"/>
                <w:highlight w:val="yellow"/>
                <w:lang w:bidi="fa-IR"/>
              </w:rPr>
            </w:pPr>
            <w:r>
              <w:rPr>
                <w:rFonts w:asciiTheme="majorBidi" w:hAnsiTheme="majorBidi" w:cs="B Nazanin+ Regular" w:hint="cs"/>
                <w:sz w:val="22"/>
                <w:szCs w:val="22"/>
                <w:highlight w:val="yellow"/>
                <w:rtl/>
                <w:lang w:bidi="fa-IR"/>
              </w:rPr>
              <w:t>نوت: (شعبه نیازمند باید قیمت تخمینی دقیق و واقع بینانه را به شعبه تدارکات ارسال نماید.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8</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9B49F3">
              <w:rPr>
                <w:rFonts w:asciiTheme="majorBidi" w:hAnsiTheme="majorBidi" w:cs="B Nazanin+ Regular" w:hint="cs"/>
                <w:color w:val="000000"/>
                <w:rtl/>
              </w:rPr>
              <w:t>تقسیم تدارکات به حصص (لات) ( در صورت لزوم)</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6C77FA" w:rsidRDefault="006C77FA" w:rsidP="00A57D18">
            <w:pPr>
              <w:bidi/>
              <w:rPr>
                <w:rFonts w:asciiTheme="majorBidi" w:hAnsiTheme="majorBidi" w:cs="B Nazanin+ Regular"/>
                <w:sz w:val="22"/>
                <w:szCs w:val="22"/>
                <w:highlight w:val="yellow"/>
                <w:rtl/>
                <w:lang w:bidi="fa-IR"/>
              </w:rPr>
            </w:pPr>
          </w:p>
          <w:p w:rsidR="00FE2A03" w:rsidRPr="00FA1947" w:rsidRDefault="00FE2A03" w:rsidP="006C77FA">
            <w:pPr>
              <w:bidi/>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اگر پروژه نیاز به تقسیم نمودن را دارد باید ذکر گردد.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9</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color w:val="000000"/>
                <w:rtl/>
              </w:rPr>
              <w:t>منبع تمویل کننده</w:t>
            </w:r>
            <w:r w:rsidRPr="00F661F5">
              <w:rPr>
                <w:rFonts w:asciiTheme="majorBidi" w:hAnsiTheme="majorBidi" w:cs="B Nazanin+ Regular" w:hint="cs"/>
                <w:color w:val="000000"/>
                <w:rtl/>
              </w:rPr>
              <w:t xml:space="preserve">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lang w:bidi="fa-IR"/>
              </w:rPr>
            </w:pPr>
            <w:r w:rsidRPr="00FE2A03">
              <w:rPr>
                <w:rFonts w:asciiTheme="majorBidi" w:hAnsiTheme="majorBidi" w:cs="B Nazanin+ Regular" w:hint="cs"/>
                <w:sz w:val="22"/>
                <w:szCs w:val="22"/>
                <w:rtl/>
                <w:lang w:bidi="fa-IR"/>
              </w:rPr>
              <w:t xml:space="preserve">د آریانا افغان هوائی شرکت </w:t>
            </w:r>
          </w:p>
        </w:tc>
      </w:tr>
      <w:tr w:rsidR="00FE2A03" w:rsidRPr="00F661F5" w:rsidTr="004A7E6D">
        <w:trPr>
          <w:trHeight w:val="377"/>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10</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lang w:bidi="fa-IR"/>
              </w:rPr>
            </w:pPr>
            <w:r w:rsidRPr="00F661F5">
              <w:rPr>
                <w:rFonts w:asciiTheme="majorBidi" w:hAnsiTheme="majorBidi" w:cs="B Nazanin+ Regular"/>
                <w:rtl/>
              </w:rPr>
              <w:t>گرنت نمبر ( در صورت</w:t>
            </w:r>
            <w:r w:rsidRPr="00F661F5">
              <w:rPr>
                <w:rFonts w:asciiTheme="majorBidi" w:hAnsiTheme="majorBidi" w:cs="B Nazanin+ Regular" w:hint="cs"/>
                <w:rtl/>
              </w:rPr>
              <w:t>ی</w:t>
            </w:r>
            <w:r w:rsidRPr="00F661F5">
              <w:rPr>
                <w:rFonts w:asciiTheme="majorBidi" w:hAnsiTheme="majorBidi" w:cs="B Nazanin+ Regular"/>
                <w:rtl/>
              </w:rPr>
              <w:t>که موجود باشد)</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cs="B Nazanin+ Regular"/>
                <w:sz w:val="22"/>
                <w:szCs w:val="22"/>
                <w:highlight w:val="yellow"/>
                <w:rtl/>
                <w:lang w:bidi="fa-IR"/>
              </w:rPr>
            </w:pPr>
            <w:r w:rsidRPr="00FA1947">
              <w:rPr>
                <w:rFonts w:asciiTheme="majorBidi" w:hAnsiTheme="majorBidi" w:cs="B Nazanin+ Regular" w:hint="cs"/>
                <w:sz w:val="22"/>
                <w:szCs w:val="22"/>
                <w:highlight w:val="yellow"/>
                <w:rtl/>
              </w:rPr>
              <w:t>باید ضم باشد</w:t>
            </w:r>
            <w:r>
              <w:rPr>
                <w:rFonts w:asciiTheme="majorBidi" w:hAnsiTheme="majorBidi" w:cs="B Nazanin+ Regular" w:hint="cs"/>
                <w:sz w:val="22"/>
                <w:szCs w:val="22"/>
                <w:highlight w:val="yellow"/>
                <w:rtl/>
              </w:rPr>
              <w:t>/ اگر قابل تطبیق بود.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lastRenderedPageBreak/>
              <w:t>11</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روش تدارکات مطابق پلان تدارکاتی منظور شده</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6C77FA" w:rsidRDefault="006C77FA" w:rsidP="006C77FA">
            <w:pPr>
              <w:bidi/>
              <w:jc w:val="both"/>
              <w:rPr>
                <w:rFonts w:asciiTheme="majorBidi" w:hAnsiTheme="majorBidi" w:cs="B Nazanin+ Regular"/>
                <w:color w:val="000000"/>
                <w:highlight w:val="yellow"/>
                <w:rtl/>
              </w:rPr>
            </w:pPr>
          </w:p>
          <w:p w:rsidR="006C77FA" w:rsidRDefault="006C77FA" w:rsidP="006C77FA">
            <w:pPr>
              <w:bidi/>
              <w:jc w:val="both"/>
              <w:rPr>
                <w:rFonts w:asciiTheme="majorBidi" w:hAnsiTheme="majorBidi" w:cs="B Nazanin+ Regular"/>
                <w:color w:val="000000"/>
                <w:highlight w:val="yellow"/>
                <w:rtl/>
              </w:rPr>
            </w:pPr>
          </w:p>
          <w:p w:rsidR="006C77FA" w:rsidRDefault="006C77FA" w:rsidP="006C77FA">
            <w:pPr>
              <w:bidi/>
              <w:jc w:val="both"/>
              <w:rPr>
                <w:rFonts w:asciiTheme="majorBidi" w:hAnsiTheme="majorBidi" w:cs="B Nazanin+ Regular"/>
                <w:color w:val="000000"/>
                <w:highlight w:val="yellow"/>
                <w:rtl/>
              </w:rPr>
            </w:pPr>
          </w:p>
          <w:p w:rsidR="006C77FA" w:rsidRDefault="006C77FA" w:rsidP="006C77FA">
            <w:pPr>
              <w:bidi/>
              <w:jc w:val="both"/>
              <w:rPr>
                <w:rFonts w:asciiTheme="majorBidi" w:hAnsiTheme="majorBidi" w:cs="B Nazanin+ Regular"/>
                <w:color w:val="000000"/>
                <w:highlight w:val="yellow"/>
                <w:rtl/>
              </w:rPr>
            </w:pPr>
            <w:r>
              <w:rPr>
                <w:rFonts w:asciiTheme="majorBidi" w:hAnsiTheme="majorBidi" w:cs="B Nazanin+ Regular" w:hint="cs"/>
                <w:color w:val="000000"/>
                <w:highlight w:val="yellow"/>
                <w:rtl/>
              </w:rPr>
              <w:t>نوت:</w:t>
            </w:r>
            <w:r w:rsidR="00FE2A03">
              <w:rPr>
                <w:rFonts w:asciiTheme="majorBidi" w:hAnsiTheme="majorBidi" w:cs="B Nazanin+ Regular" w:hint="cs"/>
                <w:color w:val="000000"/>
                <w:highlight w:val="yellow"/>
                <w:rtl/>
              </w:rPr>
              <w:t xml:space="preserve">شعبه نیازمند </w:t>
            </w:r>
            <w:r>
              <w:rPr>
                <w:rFonts w:asciiTheme="majorBidi" w:hAnsiTheme="majorBidi" w:cs="B Nazanin+ Regular" w:hint="cs"/>
                <w:color w:val="000000"/>
                <w:highlight w:val="yellow"/>
                <w:rtl/>
              </w:rPr>
              <w:t xml:space="preserve">مکلف است تا با در نظرداشت </w:t>
            </w:r>
            <w:r w:rsidR="00FE2A03">
              <w:rPr>
                <w:rFonts w:asciiTheme="majorBidi" w:hAnsiTheme="majorBidi" w:cs="B Nazanin+ Regular" w:hint="cs"/>
                <w:color w:val="000000"/>
                <w:highlight w:val="yellow"/>
                <w:rtl/>
              </w:rPr>
              <w:t xml:space="preserve">روش تدارکاتی </w:t>
            </w:r>
            <w:r>
              <w:rPr>
                <w:rFonts w:asciiTheme="majorBidi" w:hAnsiTheme="majorBidi" w:cs="B Nazanin+ Regular" w:hint="cs"/>
                <w:color w:val="000000"/>
                <w:highlight w:val="yellow"/>
                <w:rtl/>
              </w:rPr>
              <w:t xml:space="preserve">مندرج پلان تدارکاتی </w:t>
            </w:r>
            <w:r w:rsidR="00FE2A03">
              <w:rPr>
                <w:rFonts w:asciiTheme="majorBidi" w:hAnsiTheme="majorBidi" w:cs="B Nazanin+ Regular" w:hint="cs"/>
                <w:color w:val="000000"/>
                <w:highlight w:val="yellow"/>
                <w:rtl/>
              </w:rPr>
              <w:t>ذکر نماید.</w:t>
            </w:r>
          </w:p>
          <w:p w:rsidR="006C77FA" w:rsidRPr="006C77FA" w:rsidRDefault="006C77FA" w:rsidP="006C77FA">
            <w:pPr>
              <w:pStyle w:val="ListParagraph"/>
              <w:numPr>
                <w:ilvl w:val="0"/>
                <w:numId w:val="1"/>
              </w:numPr>
              <w:bidi/>
              <w:jc w:val="both"/>
              <w:rPr>
                <w:rFonts w:asciiTheme="majorBidi" w:hAnsiTheme="majorBidi" w:cs="B Nazanin+ Regular"/>
                <w:color w:val="000000"/>
                <w:highlight w:val="yellow"/>
                <w:rtl/>
              </w:rPr>
            </w:pPr>
            <w:r w:rsidRPr="006C77FA">
              <w:rPr>
                <w:rFonts w:asciiTheme="majorBidi" w:hAnsiTheme="majorBidi" w:cs="B Nazanin+ Regular" w:hint="cs"/>
                <w:color w:val="000000"/>
                <w:highlight w:val="yellow"/>
                <w:rtl/>
              </w:rPr>
              <w:t>باز ملی</w:t>
            </w:r>
          </w:p>
          <w:p w:rsidR="006C77FA" w:rsidRPr="006C77FA" w:rsidRDefault="006C77FA" w:rsidP="006C77FA">
            <w:pPr>
              <w:pStyle w:val="ListParagraph"/>
              <w:numPr>
                <w:ilvl w:val="0"/>
                <w:numId w:val="1"/>
              </w:numPr>
              <w:bidi/>
              <w:jc w:val="both"/>
              <w:rPr>
                <w:rFonts w:asciiTheme="majorBidi" w:hAnsiTheme="majorBidi" w:cs="B Nazanin+ Regular"/>
                <w:color w:val="000000"/>
                <w:highlight w:val="yellow"/>
                <w:rtl/>
              </w:rPr>
            </w:pPr>
            <w:r w:rsidRPr="006C77FA">
              <w:rPr>
                <w:rFonts w:asciiTheme="majorBidi" w:hAnsiTheme="majorBidi" w:cs="B Nazanin+ Regular" w:hint="cs"/>
                <w:color w:val="000000"/>
                <w:highlight w:val="yellow"/>
                <w:rtl/>
              </w:rPr>
              <w:t>بین المللی</w:t>
            </w:r>
          </w:p>
          <w:p w:rsidR="00FE2A03" w:rsidRPr="006C77FA" w:rsidRDefault="006C77FA" w:rsidP="006C77FA">
            <w:pPr>
              <w:pStyle w:val="ListParagraph"/>
              <w:numPr>
                <w:ilvl w:val="0"/>
                <w:numId w:val="1"/>
              </w:numPr>
              <w:bidi/>
              <w:jc w:val="both"/>
              <w:rPr>
                <w:rFonts w:asciiTheme="majorBidi" w:hAnsiTheme="majorBidi" w:cs="B Nazanin+ Regular"/>
                <w:sz w:val="22"/>
                <w:szCs w:val="22"/>
                <w:highlight w:val="yellow"/>
                <w:rtl/>
                <w:lang w:bidi="fa-IR"/>
              </w:rPr>
            </w:pPr>
            <w:r w:rsidRPr="006C77FA">
              <w:rPr>
                <w:rFonts w:asciiTheme="majorBidi" w:hAnsiTheme="majorBidi" w:cs="B Nazanin+ Regular" w:hint="cs"/>
                <w:color w:val="000000"/>
                <w:highlight w:val="yellow"/>
                <w:rtl/>
              </w:rPr>
              <w:t>مقید و غیره</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sidRPr="00F661F5">
              <w:rPr>
                <w:rFonts w:asciiTheme="majorBidi" w:hAnsiTheme="majorBidi" w:cs="B Nazanin+ Regular"/>
                <w:color w:val="000000"/>
              </w:rPr>
              <w:t>12</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A51AA6">
              <w:rPr>
                <w:rFonts w:asciiTheme="majorBidi" w:hAnsiTheme="majorBidi" w:cs="B Nazanin+ Regular" w:hint="cs"/>
                <w:color w:val="FF0000"/>
                <w:rtl/>
              </w:rPr>
              <w:t>دلایل استفاده از روش تدارکات</w:t>
            </w:r>
            <w:r w:rsidRPr="00A51AA6">
              <w:rPr>
                <w:rFonts w:asciiTheme="majorBidi" w:hAnsiTheme="majorBidi" w:cs="B Nazanin+ Regular"/>
                <w:color w:val="FF0000"/>
              </w:rPr>
              <w:t xml:space="preserve"> </w:t>
            </w:r>
            <w:r w:rsidRPr="00A51AA6">
              <w:rPr>
                <w:rFonts w:asciiTheme="majorBidi" w:hAnsiTheme="majorBidi" w:cs="B Nazanin+ Regular" w:hint="cs"/>
                <w:color w:val="FF0000"/>
                <w:rtl/>
                <w:lang w:bidi="fa-IR"/>
              </w:rPr>
              <w:t xml:space="preserve"> انتخاب شده که در ماده 11 ذکر گردیده است.</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 xml:space="preserve">دلایل موجه باید ذکر گردد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14</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لست مشخصات مکمل اجناس</w:t>
            </w:r>
            <w:r w:rsidRPr="00F661F5">
              <w:rPr>
                <w:rFonts w:asciiTheme="majorBidi" w:hAnsiTheme="majorBidi" w:cs="B Nazanin+ Regular"/>
                <w:color w:val="000000"/>
              </w:rPr>
              <w:t xml:space="preserve"> </w:t>
            </w:r>
            <w:r>
              <w:rPr>
                <w:rFonts w:asciiTheme="majorBidi" w:hAnsiTheme="majorBidi" w:cs="B Nazanin+ Regular" w:hint="cs"/>
                <w:color w:val="000000"/>
                <w:rtl/>
                <w:lang w:bidi="fa-IR"/>
              </w:rPr>
              <w:t>(تائیده، مهر و امضا شده</w:t>
            </w:r>
            <w:r w:rsidRPr="00F661F5">
              <w:rPr>
                <w:rFonts w:asciiTheme="majorBidi" w:hAnsiTheme="majorBidi" w:cs="B Nazanin+ Regular" w:hint="cs"/>
                <w:color w:val="000000"/>
                <w:rtl/>
                <w:lang w:bidi="fa-IR"/>
              </w:rPr>
              <w:t>) بشکل سافت و هارد کاپی</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FA1947" w:rsidRDefault="00FE2A03" w:rsidP="00A57D18">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ضم اسناد میباشد.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15</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A51AA6">
              <w:rPr>
                <w:rFonts w:asciiTheme="majorBidi" w:hAnsiTheme="majorBidi" w:cs="B Nazanin+ Regular" w:hint="cs"/>
                <w:color w:val="FF0000"/>
                <w:rtl/>
              </w:rPr>
              <w:t xml:space="preserve">کاپی فیصله هیت عامل  </w:t>
            </w:r>
            <w:r w:rsidRPr="00F661F5">
              <w:rPr>
                <w:rFonts w:asciiTheme="majorBidi" w:hAnsiTheme="majorBidi" w:cs="B Nazanin+ Regular" w:hint="cs"/>
                <w:color w:val="000000"/>
                <w:rtl/>
              </w:rPr>
              <w:t>پیرامون پروژه (در صورت لزوم)</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FE2A03" w:rsidP="00A57D18">
            <w:pPr>
              <w:bidi/>
              <w:rPr>
                <w:rFonts w:asciiTheme="majorBidi" w:hAnsiTheme="majorBidi" w:cs="B Nazanin+ Regular"/>
                <w:sz w:val="22"/>
                <w:szCs w:val="22"/>
                <w:highlight w:val="yellow"/>
                <w:rtl/>
                <w:lang w:bidi="fa-IR"/>
              </w:rPr>
            </w:pPr>
            <w:r w:rsidRPr="00FA1947">
              <w:rPr>
                <w:rFonts w:asciiTheme="majorBidi" w:hAnsiTheme="majorBidi" w:cs="B Nazanin+ Regular" w:hint="cs"/>
                <w:sz w:val="22"/>
                <w:szCs w:val="22"/>
                <w:highlight w:val="yellow"/>
                <w:rtl/>
                <w:lang w:bidi="fa-IR"/>
              </w:rPr>
              <w:t>ضم اسناد میباشد.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16</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lang w:bidi="fa-IR"/>
              </w:rPr>
            </w:pPr>
            <w:r w:rsidRPr="00F661F5">
              <w:rPr>
                <w:rFonts w:asciiTheme="majorBidi" w:hAnsiTheme="majorBidi" w:cs="B Nazanin+ Regular" w:hint="cs"/>
                <w:color w:val="000000"/>
                <w:rtl/>
              </w:rPr>
              <w:t>میعاد</w:t>
            </w:r>
            <w:r w:rsidRPr="00F661F5">
              <w:rPr>
                <w:rFonts w:asciiTheme="majorBidi" w:hAnsiTheme="majorBidi" w:cs="B Nazanin+ Regular" w:hint="cs"/>
                <w:color w:val="000000"/>
                <w:rtl/>
                <w:lang w:bidi="fa-IR"/>
              </w:rPr>
              <w:t xml:space="preserve"> </w:t>
            </w:r>
            <w:r w:rsidRPr="00F661F5">
              <w:rPr>
                <w:rFonts w:asciiTheme="majorBidi" w:hAnsiTheme="majorBidi" w:cs="B Nazanin+ Regular" w:hint="cs"/>
                <w:color w:val="000000"/>
                <w:rtl/>
              </w:rPr>
              <w:t>تحویلی اجناس در محل مقصود</w:t>
            </w:r>
            <w:r>
              <w:rPr>
                <w:rFonts w:asciiTheme="majorBidi" w:hAnsiTheme="majorBidi" w:cs="B Nazanin+ Regular" w:hint="cs"/>
                <w:color w:val="000000"/>
                <w:rtl/>
                <w:lang w:bidi="fa-IR"/>
              </w:rPr>
              <w:t>/ و طرز ارایه خدمات</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6C77FA" w:rsidP="00A57D18">
            <w:pPr>
              <w:bidi/>
              <w:rPr>
                <w:rFonts w:asciiTheme="majorBidi" w:hAnsiTheme="majorBidi" w:cs="B Nazanin+ Regular"/>
                <w:sz w:val="22"/>
                <w:szCs w:val="22"/>
                <w:highlight w:val="yellow"/>
                <w:lang w:bidi="fa-IR"/>
              </w:rPr>
            </w:pPr>
            <w:r>
              <w:rPr>
                <w:rFonts w:asciiTheme="majorBidi" w:hAnsiTheme="majorBidi" w:cs="B Nazanin+ Regular" w:hint="cs"/>
                <w:sz w:val="22"/>
                <w:szCs w:val="22"/>
                <w:highlight w:val="yellow"/>
                <w:rtl/>
                <w:lang w:bidi="fa-IR"/>
              </w:rPr>
              <w:t>به شکل واضح تحریر گردد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17</w:t>
            </w:r>
          </w:p>
        </w:tc>
        <w:tc>
          <w:tcPr>
            <w:tcW w:w="3972" w:type="dxa"/>
            <w:tcBorders>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میعاد قرارداد</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FE2A03" w:rsidP="00A57D18">
            <w:pPr>
              <w:bidi/>
              <w:rPr>
                <w:rFonts w:asciiTheme="majorBidi" w:hAnsiTheme="majorBidi" w:cs="B Nazanin+ Regular"/>
                <w:sz w:val="22"/>
                <w:szCs w:val="22"/>
                <w:highlight w:val="yellow"/>
                <w:lang w:bidi="fa-IR"/>
              </w:rPr>
            </w:pP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18</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 xml:space="preserve">نوع قرارداد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6C77FA" w:rsidRPr="006C77FA" w:rsidRDefault="00FE2A03" w:rsidP="006C77FA">
            <w:pPr>
              <w:pStyle w:val="ListParagraph"/>
              <w:numPr>
                <w:ilvl w:val="0"/>
                <w:numId w:val="2"/>
              </w:numPr>
              <w:bidi/>
              <w:rPr>
                <w:rFonts w:asciiTheme="majorBidi" w:hAnsiTheme="majorBidi" w:cs="B Nazanin+ Regular"/>
                <w:i/>
                <w:iCs/>
                <w:sz w:val="22"/>
                <w:szCs w:val="22"/>
                <w:highlight w:val="yellow"/>
                <w:rtl/>
                <w:lang w:bidi="fa-IR"/>
              </w:rPr>
            </w:pPr>
            <w:r w:rsidRPr="006C77FA">
              <w:rPr>
                <w:rFonts w:asciiTheme="majorBidi" w:hAnsiTheme="majorBidi" w:cs="B Nazanin+ Regular" w:hint="cs"/>
                <w:sz w:val="22"/>
                <w:szCs w:val="22"/>
                <w:highlight w:val="yellow"/>
                <w:rtl/>
                <w:lang w:bidi="fa-IR"/>
              </w:rPr>
              <w:t xml:space="preserve">دولت با دولت </w:t>
            </w:r>
            <w:r w:rsidRPr="006C77FA">
              <w:rPr>
                <w:rFonts w:asciiTheme="majorBidi" w:hAnsiTheme="majorBidi" w:cs="B Nazanin+ Regular"/>
                <w:i/>
                <w:iCs/>
                <w:sz w:val="22"/>
                <w:szCs w:val="22"/>
                <w:highlight w:val="yellow"/>
                <w:rtl/>
                <w:lang w:bidi="fa-IR"/>
              </w:rPr>
              <w:fldChar w:fldCharType="begin">
                <w:ffData>
                  <w:name w:val="Check1"/>
                  <w:enabled/>
                  <w:calcOnExit w:val="0"/>
                  <w:checkBox>
                    <w:sizeAuto/>
                    <w:default w:val="0"/>
                  </w:checkBox>
                </w:ffData>
              </w:fldChar>
            </w:r>
            <w:bookmarkStart w:id="1" w:name="Check1"/>
            <w:r w:rsidRPr="006C77FA">
              <w:rPr>
                <w:rFonts w:asciiTheme="majorBidi" w:hAnsiTheme="majorBidi" w:cs="B Nazanin+ Regular"/>
                <w:i/>
                <w:iCs/>
                <w:sz w:val="22"/>
                <w:szCs w:val="22"/>
                <w:highlight w:val="yellow"/>
                <w:rtl/>
                <w:lang w:bidi="fa-IR"/>
              </w:rPr>
              <w:instrText xml:space="preserve"> </w:instrText>
            </w:r>
            <w:r w:rsidRPr="006C77FA">
              <w:rPr>
                <w:rFonts w:asciiTheme="majorBidi" w:hAnsiTheme="majorBidi" w:cs="B Nazanin+ Regular"/>
                <w:i/>
                <w:iCs/>
                <w:sz w:val="22"/>
                <w:szCs w:val="22"/>
                <w:highlight w:val="yellow"/>
                <w:lang w:bidi="fa-IR"/>
              </w:rPr>
              <w:instrText>FORMCHECKBOX</w:instrText>
            </w:r>
            <w:r w:rsidRPr="006C77FA">
              <w:rPr>
                <w:rFonts w:asciiTheme="majorBidi" w:hAnsiTheme="majorBidi" w:cs="B Nazanin+ Regular"/>
                <w:i/>
                <w:iCs/>
                <w:sz w:val="22"/>
                <w:szCs w:val="22"/>
                <w:highlight w:val="yellow"/>
                <w:rtl/>
                <w:lang w:bidi="fa-IR"/>
              </w:rPr>
              <w:instrText xml:space="preserve"> </w:instrText>
            </w:r>
            <w:r w:rsidR="006D43F4">
              <w:rPr>
                <w:rFonts w:asciiTheme="majorBidi" w:hAnsiTheme="majorBidi" w:cs="B Nazanin+ Regular"/>
                <w:i/>
                <w:iCs/>
                <w:sz w:val="22"/>
                <w:szCs w:val="22"/>
                <w:highlight w:val="yellow"/>
                <w:rtl/>
                <w:lang w:bidi="fa-IR"/>
              </w:rPr>
            </w:r>
            <w:r w:rsidR="006D43F4">
              <w:rPr>
                <w:rFonts w:asciiTheme="majorBidi" w:hAnsiTheme="majorBidi" w:cs="B Nazanin+ Regular"/>
                <w:i/>
                <w:iCs/>
                <w:sz w:val="22"/>
                <w:szCs w:val="22"/>
                <w:highlight w:val="yellow"/>
                <w:rtl/>
                <w:lang w:bidi="fa-IR"/>
              </w:rPr>
              <w:fldChar w:fldCharType="separate"/>
            </w:r>
            <w:r w:rsidRPr="006C77FA">
              <w:rPr>
                <w:rFonts w:asciiTheme="majorBidi" w:hAnsiTheme="majorBidi" w:cs="B Nazanin+ Regular"/>
                <w:i/>
                <w:iCs/>
                <w:sz w:val="22"/>
                <w:szCs w:val="22"/>
                <w:highlight w:val="yellow"/>
                <w:rtl/>
                <w:lang w:bidi="fa-IR"/>
              </w:rPr>
              <w:fldChar w:fldCharType="end"/>
            </w:r>
            <w:bookmarkEnd w:id="1"/>
            <w:r w:rsidRPr="006C77FA">
              <w:rPr>
                <w:rFonts w:asciiTheme="majorBidi" w:hAnsiTheme="majorBidi" w:cs="B Nazanin+ Regular" w:hint="cs"/>
                <w:i/>
                <w:iCs/>
                <w:sz w:val="22"/>
                <w:szCs w:val="22"/>
                <w:highlight w:val="yellow"/>
                <w:rtl/>
                <w:lang w:bidi="fa-IR"/>
              </w:rPr>
              <w:t xml:space="preserve"> </w:t>
            </w:r>
          </w:p>
          <w:p w:rsidR="006C77FA" w:rsidRPr="006C77FA" w:rsidRDefault="006C77FA" w:rsidP="006C77FA">
            <w:pPr>
              <w:pStyle w:val="ListParagraph"/>
              <w:numPr>
                <w:ilvl w:val="0"/>
                <w:numId w:val="2"/>
              </w:numPr>
              <w:bidi/>
              <w:rPr>
                <w:rFonts w:asciiTheme="majorBidi" w:hAnsiTheme="majorBidi" w:cs="B Nazanin+ Regular"/>
                <w:i/>
                <w:iCs/>
                <w:sz w:val="22"/>
                <w:szCs w:val="22"/>
                <w:highlight w:val="yellow"/>
                <w:rtl/>
                <w:lang w:bidi="fa-IR"/>
              </w:rPr>
            </w:pPr>
            <w:r w:rsidRPr="006C77FA">
              <w:rPr>
                <w:rFonts w:asciiTheme="majorBidi" w:hAnsiTheme="majorBidi" w:cs="B Nazanin+ Regular" w:hint="cs"/>
                <w:i/>
                <w:iCs/>
                <w:sz w:val="22"/>
                <w:szCs w:val="22"/>
                <w:highlight w:val="yellow"/>
                <w:rtl/>
                <w:lang w:bidi="fa-IR"/>
              </w:rPr>
              <w:t xml:space="preserve"> فی واحد</w:t>
            </w:r>
            <w:r>
              <w:rPr>
                <w:rFonts w:asciiTheme="majorBidi" w:hAnsiTheme="majorBidi" w:cs="B Nazanin+ Regular" w:hint="cs"/>
                <w:i/>
                <w:iCs/>
                <w:sz w:val="22"/>
                <w:szCs w:val="22"/>
                <w:highlight w:val="yellow"/>
                <w:rtl/>
                <w:lang w:bidi="fa-IR"/>
              </w:rPr>
              <w:t xml:space="preserve">    </w:t>
            </w:r>
            <w:r w:rsidRPr="006C77FA">
              <w:rPr>
                <w:rFonts w:asciiTheme="majorBidi" w:hAnsiTheme="majorBidi" w:cs="B Nazanin+ Regular" w:hint="cs"/>
                <w:i/>
                <w:iCs/>
                <w:sz w:val="22"/>
                <w:szCs w:val="22"/>
                <w:highlight w:val="yellow"/>
                <w:rtl/>
                <w:lang w:bidi="fa-IR"/>
              </w:rPr>
              <w:t xml:space="preserve"> </w:t>
            </w:r>
            <w:r w:rsidRPr="006C77FA">
              <w:rPr>
                <w:rFonts w:asciiTheme="majorBidi" w:hAnsiTheme="majorBidi" w:cs="B Nazanin+ Regular"/>
                <w:i/>
                <w:iCs/>
                <w:sz w:val="22"/>
                <w:szCs w:val="22"/>
                <w:highlight w:val="yellow"/>
                <w:rtl/>
                <w:lang w:bidi="fa-IR"/>
              </w:rPr>
              <w:fldChar w:fldCharType="begin">
                <w:ffData>
                  <w:name w:val="Check1"/>
                  <w:enabled/>
                  <w:calcOnExit w:val="0"/>
                  <w:checkBox>
                    <w:sizeAuto/>
                    <w:default w:val="0"/>
                  </w:checkBox>
                </w:ffData>
              </w:fldChar>
            </w:r>
            <w:r w:rsidRPr="006C77FA">
              <w:rPr>
                <w:rFonts w:asciiTheme="majorBidi" w:hAnsiTheme="majorBidi" w:cs="B Nazanin+ Regular"/>
                <w:i/>
                <w:iCs/>
                <w:sz w:val="22"/>
                <w:szCs w:val="22"/>
                <w:highlight w:val="yellow"/>
                <w:rtl/>
                <w:lang w:bidi="fa-IR"/>
              </w:rPr>
              <w:instrText xml:space="preserve"> </w:instrText>
            </w:r>
            <w:r w:rsidRPr="006C77FA">
              <w:rPr>
                <w:rFonts w:asciiTheme="majorBidi" w:hAnsiTheme="majorBidi" w:cs="B Nazanin+ Regular"/>
                <w:i/>
                <w:iCs/>
                <w:sz w:val="22"/>
                <w:szCs w:val="22"/>
                <w:highlight w:val="yellow"/>
                <w:lang w:bidi="fa-IR"/>
              </w:rPr>
              <w:instrText>FORMCHECKBOX</w:instrText>
            </w:r>
            <w:r w:rsidRPr="006C77FA">
              <w:rPr>
                <w:rFonts w:asciiTheme="majorBidi" w:hAnsiTheme="majorBidi" w:cs="B Nazanin+ Regular"/>
                <w:i/>
                <w:iCs/>
                <w:sz w:val="22"/>
                <w:szCs w:val="22"/>
                <w:highlight w:val="yellow"/>
                <w:rtl/>
                <w:lang w:bidi="fa-IR"/>
              </w:rPr>
              <w:instrText xml:space="preserve"> </w:instrText>
            </w:r>
            <w:r w:rsidR="006D43F4">
              <w:rPr>
                <w:rFonts w:asciiTheme="majorBidi" w:hAnsiTheme="majorBidi" w:cs="B Nazanin+ Regular"/>
                <w:i/>
                <w:iCs/>
                <w:sz w:val="22"/>
                <w:szCs w:val="22"/>
                <w:highlight w:val="yellow"/>
                <w:rtl/>
                <w:lang w:bidi="fa-IR"/>
              </w:rPr>
            </w:r>
            <w:r w:rsidR="006D43F4">
              <w:rPr>
                <w:rFonts w:asciiTheme="majorBidi" w:hAnsiTheme="majorBidi" w:cs="B Nazanin+ Regular"/>
                <w:i/>
                <w:iCs/>
                <w:sz w:val="22"/>
                <w:szCs w:val="22"/>
                <w:highlight w:val="yellow"/>
                <w:rtl/>
                <w:lang w:bidi="fa-IR"/>
              </w:rPr>
              <w:fldChar w:fldCharType="separate"/>
            </w:r>
            <w:r w:rsidRPr="006C77FA">
              <w:rPr>
                <w:rFonts w:asciiTheme="majorBidi" w:hAnsiTheme="majorBidi" w:cs="B Nazanin+ Regular"/>
                <w:i/>
                <w:iCs/>
                <w:sz w:val="22"/>
                <w:szCs w:val="22"/>
                <w:highlight w:val="yellow"/>
                <w:rtl/>
                <w:lang w:bidi="fa-IR"/>
              </w:rPr>
              <w:fldChar w:fldCharType="end"/>
            </w:r>
          </w:p>
          <w:p w:rsidR="006C77FA" w:rsidRPr="006C77FA" w:rsidRDefault="006C77FA" w:rsidP="006C77FA">
            <w:pPr>
              <w:pStyle w:val="ListParagraph"/>
              <w:numPr>
                <w:ilvl w:val="0"/>
                <w:numId w:val="2"/>
              </w:numPr>
              <w:bidi/>
              <w:rPr>
                <w:rFonts w:asciiTheme="majorBidi" w:hAnsiTheme="majorBidi" w:cs="B Nazanin+ Regular"/>
                <w:sz w:val="22"/>
                <w:szCs w:val="22"/>
                <w:highlight w:val="yellow"/>
                <w:lang w:bidi="fa-IR"/>
              </w:rPr>
            </w:pPr>
            <w:r w:rsidRPr="006C77FA">
              <w:rPr>
                <w:rFonts w:asciiTheme="majorBidi" w:hAnsiTheme="majorBidi" w:cs="B Nazanin+ Regular" w:hint="cs"/>
                <w:i/>
                <w:iCs/>
                <w:sz w:val="22"/>
                <w:szCs w:val="22"/>
                <w:highlight w:val="yellow"/>
                <w:rtl/>
                <w:lang w:bidi="fa-IR"/>
              </w:rPr>
              <w:t xml:space="preserve"> ب</w:t>
            </w:r>
            <w:r w:rsidR="00FE2A03" w:rsidRPr="006C77FA">
              <w:rPr>
                <w:rFonts w:asciiTheme="majorBidi" w:hAnsiTheme="majorBidi" w:cs="B Nazanin+ Regular" w:hint="cs"/>
                <w:i/>
                <w:iCs/>
                <w:sz w:val="22"/>
                <w:szCs w:val="22"/>
                <w:highlight w:val="yellow"/>
                <w:rtl/>
                <w:lang w:bidi="fa-IR"/>
              </w:rPr>
              <w:t>لمقطع</w:t>
            </w:r>
            <w:r>
              <w:rPr>
                <w:rFonts w:asciiTheme="majorBidi" w:hAnsiTheme="majorBidi" w:cs="B Nazanin+ Regular" w:hint="cs"/>
                <w:i/>
                <w:iCs/>
                <w:sz w:val="22"/>
                <w:szCs w:val="22"/>
                <w:highlight w:val="yellow"/>
                <w:rtl/>
                <w:lang w:bidi="fa-IR"/>
              </w:rPr>
              <w:t xml:space="preserve">     </w:t>
            </w:r>
            <w:r w:rsidR="00FE2A03" w:rsidRPr="006C77FA">
              <w:rPr>
                <w:rFonts w:asciiTheme="majorBidi" w:hAnsiTheme="majorBidi" w:cs="B Nazanin+ Regular" w:hint="cs"/>
                <w:i/>
                <w:iCs/>
                <w:sz w:val="22"/>
                <w:szCs w:val="22"/>
                <w:highlight w:val="yellow"/>
                <w:rtl/>
                <w:lang w:bidi="fa-IR"/>
              </w:rPr>
              <w:t xml:space="preserve"> </w:t>
            </w:r>
            <w:r>
              <w:rPr>
                <w:rFonts w:asciiTheme="majorBidi" w:hAnsiTheme="majorBidi" w:cs="B Nazanin+ Regular"/>
                <w:i/>
                <w:iCs/>
                <w:sz w:val="22"/>
                <w:szCs w:val="22"/>
                <w:highlight w:val="yellow"/>
                <w:rtl/>
                <w:lang w:bidi="fa-IR"/>
              </w:rPr>
              <w:fldChar w:fldCharType="begin">
                <w:ffData>
                  <w:name w:val="Check1"/>
                  <w:enabled/>
                  <w:calcOnExit w:val="0"/>
                  <w:checkBox>
                    <w:sizeAuto/>
                    <w:default w:val="0"/>
                  </w:checkBox>
                </w:ffData>
              </w:fldChar>
            </w:r>
            <w:r>
              <w:rPr>
                <w:rFonts w:asciiTheme="majorBidi" w:hAnsiTheme="majorBidi" w:cs="B Nazanin+ Regular"/>
                <w:i/>
                <w:iCs/>
                <w:sz w:val="22"/>
                <w:szCs w:val="22"/>
                <w:highlight w:val="yellow"/>
                <w:rtl/>
                <w:lang w:bidi="fa-IR"/>
              </w:rPr>
              <w:instrText xml:space="preserve"> </w:instrText>
            </w:r>
            <w:r>
              <w:rPr>
                <w:rFonts w:asciiTheme="majorBidi" w:hAnsiTheme="majorBidi" w:cs="B Nazanin+ Regular"/>
                <w:i/>
                <w:iCs/>
                <w:sz w:val="22"/>
                <w:szCs w:val="22"/>
                <w:highlight w:val="yellow"/>
                <w:lang w:bidi="fa-IR"/>
              </w:rPr>
              <w:instrText>FORMCHECKBOX</w:instrText>
            </w:r>
            <w:r>
              <w:rPr>
                <w:rFonts w:asciiTheme="majorBidi" w:hAnsiTheme="majorBidi" w:cs="B Nazanin+ Regular"/>
                <w:i/>
                <w:iCs/>
                <w:sz w:val="22"/>
                <w:szCs w:val="22"/>
                <w:highlight w:val="yellow"/>
                <w:rtl/>
                <w:lang w:bidi="fa-IR"/>
              </w:rPr>
              <w:instrText xml:space="preserve"> </w:instrText>
            </w:r>
            <w:r w:rsidR="006D43F4">
              <w:rPr>
                <w:rFonts w:asciiTheme="majorBidi" w:hAnsiTheme="majorBidi" w:cs="B Nazanin+ Regular"/>
                <w:i/>
                <w:iCs/>
                <w:sz w:val="22"/>
                <w:szCs w:val="22"/>
                <w:highlight w:val="yellow"/>
                <w:rtl/>
                <w:lang w:bidi="fa-IR"/>
              </w:rPr>
            </w:r>
            <w:r w:rsidR="006D43F4">
              <w:rPr>
                <w:rFonts w:asciiTheme="majorBidi" w:hAnsiTheme="majorBidi" w:cs="B Nazanin+ Regular"/>
                <w:i/>
                <w:iCs/>
                <w:sz w:val="22"/>
                <w:szCs w:val="22"/>
                <w:highlight w:val="yellow"/>
                <w:rtl/>
                <w:lang w:bidi="fa-IR"/>
              </w:rPr>
              <w:fldChar w:fldCharType="separate"/>
            </w:r>
            <w:r>
              <w:rPr>
                <w:rFonts w:asciiTheme="majorBidi" w:hAnsiTheme="majorBidi" w:cs="B Nazanin+ Regular"/>
                <w:i/>
                <w:iCs/>
                <w:sz w:val="22"/>
                <w:szCs w:val="22"/>
                <w:highlight w:val="yellow"/>
                <w:rtl/>
                <w:lang w:bidi="fa-IR"/>
              </w:rPr>
              <w:fldChar w:fldCharType="end"/>
            </w:r>
          </w:p>
          <w:p w:rsidR="00FE2A03" w:rsidRPr="006C77FA" w:rsidRDefault="00FE2A03" w:rsidP="006C77FA">
            <w:pPr>
              <w:pStyle w:val="ListParagraph"/>
              <w:numPr>
                <w:ilvl w:val="0"/>
                <w:numId w:val="2"/>
              </w:numPr>
              <w:bidi/>
              <w:rPr>
                <w:rFonts w:asciiTheme="majorBidi" w:hAnsiTheme="majorBidi" w:cs="B Nazanin+ Regular"/>
                <w:sz w:val="22"/>
                <w:szCs w:val="22"/>
                <w:highlight w:val="yellow"/>
                <w:lang w:bidi="fa-IR"/>
              </w:rPr>
            </w:pPr>
            <w:r w:rsidRPr="006C77FA">
              <w:rPr>
                <w:rFonts w:asciiTheme="majorBidi" w:hAnsiTheme="majorBidi" w:cs="B Nazanin+ Regular" w:hint="cs"/>
                <w:i/>
                <w:iCs/>
                <w:sz w:val="22"/>
                <w:szCs w:val="22"/>
                <w:highlight w:val="yellow"/>
                <w:rtl/>
                <w:lang w:bidi="fa-IR"/>
              </w:rPr>
              <w:t>و</w:t>
            </w:r>
            <w:r w:rsidRPr="006C77FA">
              <w:rPr>
                <w:rFonts w:asciiTheme="majorBidi" w:hAnsiTheme="majorBidi" w:cs="B Nazanin+ Regular" w:hint="cs"/>
                <w:sz w:val="22"/>
                <w:szCs w:val="22"/>
                <w:highlight w:val="yellow"/>
                <w:rtl/>
                <w:lang w:bidi="fa-IR"/>
              </w:rPr>
              <w:t>چارچوبی</w:t>
            </w:r>
            <w:r w:rsidRPr="006C77FA">
              <w:rPr>
                <w:rFonts w:asciiTheme="majorBidi" w:hAnsiTheme="majorBidi" w:cs="B Nazanin+ Regular" w:hint="cs"/>
                <w:i/>
                <w:iCs/>
                <w:sz w:val="22"/>
                <w:szCs w:val="22"/>
                <w:highlight w:val="yellow"/>
                <w:rtl/>
                <w:lang w:bidi="fa-IR"/>
              </w:rPr>
              <w:t xml:space="preserve"> </w:t>
            </w:r>
            <w:r w:rsidR="006C77FA">
              <w:rPr>
                <w:rFonts w:asciiTheme="majorBidi" w:hAnsiTheme="majorBidi" w:cs="B Nazanin+ Regular" w:hint="cs"/>
                <w:i/>
                <w:iCs/>
                <w:sz w:val="22"/>
                <w:szCs w:val="22"/>
                <w:highlight w:val="yellow"/>
                <w:rtl/>
                <w:lang w:bidi="fa-IR"/>
              </w:rPr>
              <w:t xml:space="preserve">    </w:t>
            </w:r>
            <w:r w:rsidR="006C77FA">
              <w:rPr>
                <w:rFonts w:asciiTheme="majorBidi" w:hAnsiTheme="majorBidi" w:cs="B Nazanin+ Regular"/>
                <w:i/>
                <w:iCs/>
                <w:sz w:val="22"/>
                <w:szCs w:val="22"/>
                <w:highlight w:val="yellow"/>
                <w:rtl/>
                <w:lang w:bidi="fa-IR"/>
              </w:rPr>
              <w:fldChar w:fldCharType="begin">
                <w:ffData>
                  <w:name w:val="Check1"/>
                  <w:enabled/>
                  <w:calcOnExit w:val="0"/>
                  <w:checkBox>
                    <w:sizeAuto/>
                    <w:default w:val="0"/>
                  </w:checkBox>
                </w:ffData>
              </w:fldChar>
            </w:r>
            <w:r w:rsidR="006C77FA">
              <w:rPr>
                <w:rFonts w:asciiTheme="majorBidi" w:hAnsiTheme="majorBidi" w:cs="B Nazanin+ Regular"/>
                <w:i/>
                <w:iCs/>
                <w:sz w:val="22"/>
                <w:szCs w:val="22"/>
                <w:highlight w:val="yellow"/>
                <w:rtl/>
                <w:lang w:bidi="fa-IR"/>
              </w:rPr>
              <w:instrText xml:space="preserve"> </w:instrText>
            </w:r>
            <w:r w:rsidR="006C77FA">
              <w:rPr>
                <w:rFonts w:asciiTheme="majorBidi" w:hAnsiTheme="majorBidi" w:cs="B Nazanin+ Regular"/>
                <w:i/>
                <w:iCs/>
                <w:sz w:val="22"/>
                <w:szCs w:val="22"/>
                <w:highlight w:val="yellow"/>
                <w:lang w:bidi="fa-IR"/>
              </w:rPr>
              <w:instrText>FORMCHECKBOX</w:instrText>
            </w:r>
            <w:r w:rsidR="006C77FA">
              <w:rPr>
                <w:rFonts w:asciiTheme="majorBidi" w:hAnsiTheme="majorBidi" w:cs="B Nazanin+ Regular"/>
                <w:i/>
                <w:iCs/>
                <w:sz w:val="22"/>
                <w:szCs w:val="22"/>
                <w:highlight w:val="yellow"/>
                <w:rtl/>
                <w:lang w:bidi="fa-IR"/>
              </w:rPr>
              <w:instrText xml:space="preserve"> </w:instrText>
            </w:r>
            <w:r w:rsidR="006D43F4">
              <w:rPr>
                <w:rFonts w:asciiTheme="majorBidi" w:hAnsiTheme="majorBidi" w:cs="B Nazanin+ Regular"/>
                <w:i/>
                <w:iCs/>
                <w:sz w:val="22"/>
                <w:szCs w:val="22"/>
                <w:highlight w:val="yellow"/>
                <w:rtl/>
                <w:lang w:bidi="fa-IR"/>
              </w:rPr>
            </w:r>
            <w:r w:rsidR="006D43F4">
              <w:rPr>
                <w:rFonts w:asciiTheme="majorBidi" w:hAnsiTheme="majorBidi" w:cs="B Nazanin+ Regular"/>
                <w:i/>
                <w:iCs/>
                <w:sz w:val="22"/>
                <w:szCs w:val="22"/>
                <w:highlight w:val="yellow"/>
                <w:rtl/>
                <w:lang w:bidi="fa-IR"/>
              </w:rPr>
              <w:fldChar w:fldCharType="separate"/>
            </w:r>
            <w:r w:rsidR="006C77FA">
              <w:rPr>
                <w:rFonts w:asciiTheme="majorBidi" w:hAnsiTheme="majorBidi" w:cs="B Nazanin+ Regular"/>
                <w:i/>
                <w:iCs/>
                <w:sz w:val="22"/>
                <w:szCs w:val="22"/>
                <w:highlight w:val="yellow"/>
                <w:rtl/>
                <w:lang w:bidi="fa-IR"/>
              </w:rPr>
              <w:fldChar w:fldCharType="end"/>
            </w:r>
          </w:p>
        </w:tc>
      </w:tr>
      <w:tr w:rsidR="004A7E6D" w:rsidRPr="00F661F5" w:rsidTr="004A7E6D">
        <w:trPr>
          <w:trHeight w:val="368"/>
        </w:trPr>
        <w:tc>
          <w:tcPr>
            <w:tcW w:w="9819" w:type="dxa"/>
            <w:gridSpan w:val="5"/>
            <w:tcBorders>
              <w:top w:val="nil"/>
              <w:left w:val="single" w:sz="4" w:space="0" w:color="auto"/>
              <w:bottom w:val="single" w:sz="4" w:space="0" w:color="auto"/>
              <w:right w:val="single" w:sz="4" w:space="0" w:color="auto"/>
            </w:tcBorders>
            <w:shd w:val="clear" w:color="auto" w:fill="auto"/>
            <w:noWrap/>
            <w:vAlign w:val="center"/>
          </w:tcPr>
          <w:p w:rsidR="004A7E6D" w:rsidRDefault="004A7E6D" w:rsidP="00A57D18">
            <w:pPr>
              <w:bidi/>
              <w:jc w:val="center"/>
              <w:rPr>
                <w:rFonts w:asciiTheme="majorBidi" w:hAnsiTheme="majorBidi" w:cs="B Nazanin+ Regular"/>
                <w:color w:val="000000"/>
                <w:rtl/>
              </w:rPr>
            </w:pPr>
          </w:p>
          <w:p w:rsidR="004A7E6D" w:rsidRDefault="004A7E6D" w:rsidP="004A7E6D">
            <w:pPr>
              <w:bidi/>
              <w:jc w:val="center"/>
              <w:rPr>
                <w:rFonts w:asciiTheme="majorBidi" w:hAnsiTheme="majorBidi" w:cs="B Nazanin+ Regular"/>
                <w:color w:val="000000"/>
                <w:rtl/>
              </w:rPr>
            </w:pPr>
          </w:p>
          <w:p w:rsidR="004A7E6D" w:rsidRDefault="004A7E6D" w:rsidP="004A7E6D">
            <w:pPr>
              <w:bidi/>
              <w:jc w:val="center"/>
              <w:rPr>
                <w:rFonts w:asciiTheme="majorBidi" w:hAnsiTheme="majorBidi" w:cs="B Nazanin+ Regular"/>
                <w:color w:val="000000"/>
              </w:rPr>
            </w:pPr>
          </w:p>
          <w:p w:rsidR="00580324" w:rsidRDefault="00580324" w:rsidP="00580324">
            <w:pPr>
              <w:bidi/>
              <w:jc w:val="center"/>
              <w:rPr>
                <w:rFonts w:asciiTheme="majorBidi" w:hAnsiTheme="majorBidi" w:cs="B Nazanin+ Regular"/>
                <w:color w:val="000000"/>
                <w:rtl/>
              </w:rPr>
            </w:pPr>
          </w:p>
          <w:p w:rsidR="004A7E6D" w:rsidRDefault="004A7E6D" w:rsidP="004A7E6D">
            <w:pPr>
              <w:bidi/>
              <w:jc w:val="center"/>
              <w:rPr>
                <w:rFonts w:asciiTheme="majorBidi" w:hAnsiTheme="majorBidi" w:cs="B Nazanin+ Regular"/>
                <w:color w:val="000000"/>
                <w:rtl/>
              </w:rPr>
            </w:pPr>
          </w:p>
          <w:p w:rsidR="004A7E6D" w:rsidRDefault="004A7E6D" w:rsidP="004A7E6D">
            <w:pPr>
              <w:bidi/>
              <w:jc w:val="center"/>
              <w:rPr>
                <w:rFonts w:asciiTheme="majorBidi" w:hAnsiTheme="majorBidi" w:cs="B Nazanin+ Regular"/>
                <w:color w:val="000000"/>
                <w:rtl/>
              </w:rPr>
            </w:pPr>
          </w:p>
          <w:p w:rsidR="004A7E6D" w:rsidRDefault="004A7E6D" w:rsidP="004A7E6D">
            <w:pPr>
              <w:bidi/>
              <w:jc w:val="center"/>
              <w:rPr>
                <w:rFonts w:asciiTheme="majorBidi" w:hAnsiTheme="majorBidi" w:cs="B Nazanin+ Regular"/>
                <w:color w:val="000000"/>
                <w:rtl/>
              </w:rPr>
            </w:pPr>
          </w:p>
          <w:p w:rsidR="004A7E6D" w:rsidRDefault="004A7E6D" w:rsidP="004A7E6D">
            <w:pPr>
              <w:pStyle w:val="ListParagraph"/>
              <w:bidi/>
              <w:rPr>
                <w:rFonts w:asciiTheme="majorBidi" w:hAnsiTheme="majorBidi" w:cs="B Nazanin+ Regular"/>
                <w:sz w:val="22"/>
                <w:szCs w:val="22"/>
                <w:highlight w:val="yellow"/>
                <w:rtl/>
                <w:lang w:bidi="fa-IR"/>
              </w:rPr>
            </w:pPr>
          </w:p>
          <w:p w:rsidR="004A7E6D" w:rsidRDefault="004A7E6D" w:rsidP="004A7E6D">
            <w:pPr>
              <w:pStyle w:val="ListParagraph"/>
              <w:bidi/>
              <w:rPr>
                <w:rFonts w:asciiTheme="majorBidi" w:hAnsiTheme="majorBidi" w:cs="B Nazanin+ Regular"/>
                <w:sz w:val="22"/>
                <w:szCs w:val="22"/>
                <w:highlight w:val="yellow"/>
                <w:rtl/>
                <w:lang w:bidi="fa-IR"/>
              </w:rPr>
            </w:pPr>
          </w:p>
          <w:p w:rsidR="004A7E6D" w:rsidRPr="004A7E6D" w:rsidRDefault="004A7E6D" w:rsidP="004A7E6D">
            <w:pPr>
              <w:rPr>
                <w:highlight w:val="yellow"/>
                <w:rtl/>
                <w:lang w:bidi="fa-IR"/>
              </w:rPr>
            </w:pP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lastRenderedPageBreak/>
              <w:t>19</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lang w:bidi="fa-IR"/>
              </w:rPr>
            </w:pPr>
            <w:r w:rsidRPr="00F661F5">
              <w:rPr>
                <w:rFonts w:asciiTheme="majorBidi" w:hAnsiTheme="majorBidi" w:cs="B Nazanin+ Regular" w:hint="cs"/>
                <w:color w:val="000000"/>
                <w:rtl/>
              </w:rPr>
              <w:t>انتخاب اصطلاح تجارت بین المللی (</w:t>
            </w:r>
            <w:r w:rsidRPr="00F661F5">
              <w:rPr>
                <w:rFonts w:asciiTheme="majorBidi" w:hAnsiTheme="majorBidi" w:cs="B Nazanin+ Regular"/>
                <w:color w:val="000000"/>
              </w:rPr>
              <w:t>Incoterms</w:t>
            </w:r>
            <w:r w:rsidRPr="00F661F5">
              <w:rPr>
                <w:rFonts w:asciiTheme="majorBidi" w:hAnsiTheme="majorBidi" w:cs="B Nazanin+ Regular" w:hint="cs"/>
                <w:color w:val="000000"/>
                <w:rtl/>
                <w:lang w:bidi="fa-IR"/>
              </w:rPr>
              <w:t>)</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EA33E5" w:rsidRDefault="00EA33E5" w:rsidP="004F0029">
            <w:pPr>
              <w:bidi/>
              <w:jc w:val="lowKashida"/>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 xml:space="preserve">در قرار داد های خارجی </w:t>
            </w:r>
            <w:r w:rsidR="00FE2A03">
              <w:rPr>
                <w:rFonts w:asciiTheme="majorBidi" w:hAnsiTheme="majorBidi" w:cs="B Nazanin+ Regular" w:hint="cs"/>
                <w:sz w:val="22"/>
                <w:szCs w:val="22"/>
                <w:highlight w:val="yellow"/>
                <w:rtl/>
                <w:lang w:bidi="fa-IR"/>
              </w:rPr>
              <w:t xml:space="preserve">شعبه نیازمند باید </w:t>
            </w:r>
            <w:r>
              <w:rPr>
                <w:rFonts w:asciiTheme="majorBidi" w:hAnsiTheme="majorBidi" w:cs="B Nazanin+ Regular" w:hint="cs"/>
                <w:sz w:val="22"/>
                <w:szCs w:val="22"/>
                <w:highlight w:val="yellow"/>
                <w:rtl/>
                <w:lang w:bidi="fa-IR"/>
              </w:rPr>
              <w:t xml:space="preserve">یکی ازاصلاحات را </w:t>
            </w:r>
            <w:r w:rsidR="00FE2A03">
              <w:rPr>
                <w:rFonts w:asciiTheme="majorBidi" w:hAnsiTheme="majorBidi" w:cs="B Nazanin+ Regular" w:hint="cs"/>
                <w:sz w:val="22"/>
                <w:szCs w:val="22"/>
                <w:highlight w:val="yellow"/>
                <w:rtl/>
                <w:lang w:bidi="fa-IR"/>
              </w:rPr>
              <w:t xml:space="preserve">در پلان تدارکاتی خود ذکر </w:t>
            </w:r>
            <w:r>
              <w:rPr>
                <w:rFonts w:asciiTheme="majorBidi" w:hAnsiTheme="majorBidi" w:cs="B Nazanin+ Regular" w:hint="cs"/>
                <w:sz w:val="22"/>
                <w:szCs w:val="22"/>
                <w:highlight w:val="yellow"/>
                <w:rtl/>
                <w:lang w:bidi="fa-IR"/>
              </w:rPr>
              <w:t xml:space="preserve">و عین اصلاح را در ذیل انتخاب </w:t>
            </w:r>
            <w:r w:rsidR="00FE2A03">
              <w:rPr>
                <w:rFonts w:asciiTheme="majorBidi" w:hAnsiTheme="majorBidi" w:cs="B Nazanin+ Regular" w:hint="cs"/>
                <w:sz w:val="22"/>
                <w:szCs w:val="22"/>
                <w:highlight w:val="yellow"/>
                <w:rtl/>
                <w:lang w:bidi="fa-IR"/>
              </w:rPr>
              <w:t xml:space="preserve">نماید که کدام </w:t>
            </w:r>
            <w:r w:rsidR="00FE2A03">
              <w:rPr>
                <w:rFonts w:asciiTheme="majorBidi" w:hAnsiTheme="majorBidi" w:cs="B Nazanin+ Regular"/>
                <w:sz w:val="22"/>
                <w:szCs w:val="22"/>
                <w:highlight w:val="yellow"/>
                <w:lang w:bidi="ps-AF"/>
              </w:rPr>
              <w:t>Incoterms</w:t>
            </w:r>
            <w:r w:rsidR="00FE2A03">
              <w:rPr>
                <w:rFonts w:asciiTheme="majorBidi" w:hAnsiTheme="majorBidi" w:cs="B Nazanin+ Regular" w:hint="cs"/>
                <w:sz w:val="22"/>
                <w:szCs w:val="22"/>
                <w:highlight w:val="yellow"/>
                <w:rtl/>
                <w:lang w:bidi="fa-IR"/>
              </w:rPr>
              <w:t xml:space="preserve"> بالای پروژه متذکره قابل تطبیق میباشد.)</w:t>
            </w:r>
          </w:p>
          <w:p w:rsidR="00EA33E5" w:rsidRDefault="00EA33E5" w:rsidP="00EA33E5">
            <w:p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Incoterms</w:t>
            </w:r>
          </w:p>
          <w:p w:rsidR="00EA33E5" w:rsidRDefault="00EA33E5" w:rsidP="00EA33E5">
            <w:pPr>
              <w:pStyle w:val="ListParagraph"/>
              <w:numPr>
                <w:ilvl w:val="0"/>
                <w:numId w:val="3"/>
              </w:num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CIF</w:t>
            </w:r>
            <w:r>
              <w:rPr>
                <w:rFonts w:asciiTheme="majorBidi" w:hAnsiTheme="majorBidi" w:cs="B Nazanin+ Regular" w:hint="cs"/>
                <w:sz w:val="22"/>
                <w:szCs w:val="22"/>
                <w:highlight w:val="yellow"/>
                <w:rtl/>
                <w:lang w:bidi="fa-IR"/>
              </w:rPr>
              <w:t xml:space="preserve"> (</w:t>
            </w:r>
            <w:r>
              <w:rPr>
                <w:rFonts w:ascii="Arial" w:hAnsi="Arial" w:cs="Arial"/>
                <w:color w:val="222222"/>
                <w:shd w:val="clear" w:color="auto" w:fill="FFFFFF"/>
              </w:rPr>
              <w:t>Cost, Insurance, and Freight</w:t>
            </w:r>
            <w:r>
              <w:rPr>
                <w:rFonts w:ascii="Arial" w:hAnsi="Arial" w:cs="Arial" w:hint="cs"/>
                <w:color w:val="222222"/>
                <w:shd w:val="clear" w:color="auto" w:fill="FFFFFF"/>
                <w:rtl/>
              </w:rPr>
              <w:t>)</w:t>
            </w:r>
          </w:p>
          <w:p w:rsidR="00EA33E5" w:rsidRDefault="00EA33E5" w:rsidP="00EA33E5">
            <w:pPr>
              <w:pStyle w:val="ListParagraph"/>
              <w:numPr>
                <w:ilvl w:val="0"/>
                <w:numId w:val="3"/>
              </w:num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CIP</w:t>
            </w:r>
            <w:r>
              <w:rPr>
                <w:rFonts w:asciiTheme="majorBidi" w:hAnsiTheme="majorBidi" w:cs="B Nazanin+ Regular" w:hint="cs"/>
                <w:sz w:val="22"/>
                <w:szCs w:val="22"/>
                <w:highlight w:val="yellow"/>
                <w:rtl/>
                <w:lang w:bidi="fa-IR"/>
              </w:rPr>
              <w:t xml:space="preserve"> (</w:t>
            </w:r>
            <w:r>
              <w:rPr>
                <w:rFonts w:ascii="Arial" w:hAnsi="Arial" w:cs="Arial"/>
                <w:color w:val="222222"/>
                <w:shd w:val="clear" w:color="auto" w:fill="FFFFFF"/>
              </w:rPr>
              <w:t>Carriage and Insurance Paid </w:t>
            </w:r>
            <w:r>
              <w:rPr>
                <w:rFonts w:ascii="Arial" w:hAnsi="Arial" w:cs="Arial" w:hint="cs"/>
                <w:color w:val="222222"/>
                <w:shd w:val="clear" w:color="auto" w:fill="FFFFFF"/>
                <w:rtl/>
              </w:rPr>
              <w:t>)</w:t>
            </w:r>
          </w:p>
          <w:p w:rsidR="00EA33E5" w:rsidRDefault="00EA33E5" w:rsidP="00EA33E5">
            <w:pPr>
              <w:pStyle w:val="ListParagraph"/>
              <w:numPr>
                <w:ilvl w:val="0"/>
                <w:numId w:val="3"/>
              </w:num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DDU</w:t>
            </w:r>
            <w:r>
              <w:rPr>
                <w:rFonts w:asciiTheme="majorBidi" w:hAnsiTheme="majorBidi" w:cs="B Nazanin+ Regular" w:hint="cs"/>
                <w:sz w:val="22"/>
                <w:szCs w:val="22"/>
                <w:highlight w:val="yellow"/>
                <w:rtl/>
                <w:lang w:bidi="fa-IR"/>
              </w:rPr>
              <w:t xml:space="preserve"> (</w:t>
            </w:r>
            <w:r>
              <w:rPr>
                <w:rFonts w:ascii="Arial" w:hAnsi="Arial" w:cs="Arial"/>
                <w:color w:val="222222"/>
                <w:shd w:val="clear" w:color="auto" w:fill="FFFFFF"/>
              </w:rPr>
              <w:t>Delivered Duty Unpaid</w:t>
            </w:r>
            <w:r>
              <w:rPr>
                <w:rFonts w:ascii="Arial" w:hAnsi="Arial" w:cs="Arial" w:hint="cs"/>
                <w:color w:val="222222"/>
                <w:shd w:val="clear" w:color="auto" w:fill="FFFFFF"/>
                <w:rtl/>
              </w:rPr>
              <w:t>)</w:t>
            </w:r>
          </w:p>
          <w:p w:rsidR="00EA33E5" w:rsidRPr="00EA33E5" w:rsidRDefault="00EA33E5" w:rsidP="00EA33E5">
            <w:pPr>
              <w:pStyle w:val="ListParagraph"/>
              <w:numPr>
                <w:ilvl w:val="0"/>
                <w:numId w:val="3"/>
              </w:num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 xml:space="preserve">DDP </w:t>
            </w:r>
            <w:r>
              <w:rPr>
                <w:rFonts w:asciiTheme="majorBidi" w:hAnsiTheme="majorBidi" w:cs="B Nazanin+ Regular" w:hint="cs"/>
                <w:sz w:val="22"/>
                <w:szCs w:val="22"/>
                <w:highlight w:val="yellow"/>
                <w:rtl/>
                <w:lang w:bidi="fa-IR"/>
              </w:rPr>
              <w:t xml:space="preserve"> (</w:t>
            </w:r>
            <w:r>
              <w:rPr>
                <w:rFonts w:ascii="Arial" w:hAnsi="Arial" w:cs="Arial"/>
                <w:color w:val="222222"/>
                <w:shd w:val="clear" w:color="auto" w:fill="FFFFFF"/>
              </w:rPr>
              <w:t>Delivery Duty Paid</w:t>
            </w:r>
            <w:r>
              <w:rPr>
                <w:rFonts w:ascii="Arial" w:hAnsi="Arial" w:cs="Arial" w:hint="cs"/>
                <w:color w:val="222222"/>
                <w:shd w:val="clear" w:color="auto" w:fill="FFFFFF"/>
                <w:rtl/>
              </w:rPr>
              <w:t>)</w:t>
            </w:r>
          </w:p>
          <w:p w:rsidR="00EA33E5" w:rsidRPr="00EA33E5" w:rsidRDefault="00EA33E5" w:rsidP="00AC2383">
            <w:pPr>
              <w:pStyle w:val="ListParagraph"/>
              <w:numPr>
                <w:ilvl w:val="0"/>
                <w:numId w:val="3"/>
              </w:numPr>
              <w:bidi/>
              <w:rPr>
                <w:rFonts w:asciiTheme="majorBidi" w:hAnsiTheme="majorBidi" w:cs="B Nazanin+ Regular"/>
                <w:sz w:val="22"/>
                <w:szCs w:val="22"/>
                <w:highlight w:val="yellow"/>
                <w:lang w:bidi="fa-IR"/>
              </w:rPr>
            </w:pPr>
            <w:r>
              <w:rPr>
                <w:rFonts w:asciiTheme="majorBidi" w:hAnsiTheme="majorBidi" w:cs="B Nazanin+ Regular"/>
                <w:sz w:val="22"/>
                <w:szCs w:val="22"/>
                <w:highlight w:val="yellow"/>
                <w:lang w:bidi="fa-IR"/>
              </w:rPr>
              <w:t>EXW</w:t>
            </w:r>
            <w:r>
              <w:rPr>
                <w:rFonts w:asciiTheme="majorBidi" w:hAnsiTheme="majorBidi" w:cs="B Nazanin+ Regular" w:hint="cs"/>
                <w:sz w:val="22"/>
                <w:szCs w:val="22"/>
                <w:highlight w:val="yellow"/>
                <w:rtl/>
                <w:lang w:bidi="fa-IR"/>
              </w:rPr>
              <w:t xml:space="preserve"> (</w:t>
            </w:r>
            <w:r w:rsidR="00AC2383">
              <w:rPr>
                <w:rFonts w:asciiTheme="majorBidi" w:hAnsiTheme="majorBidi" w:cs="B Nazanin+ Regular"/>
                <w:sz w:val="22"/>
                <w:szCs w:val="22"/>
                <w:highlight w:val="yellow"/>
                <w:lang w:bidi="fa-IR"/>
              </w:rPr>
              <w:t xml:space="preserve">( EXWORK </w:t>
            </w:r>
          </w:p>
          <w:p w:rsidR="00FE2A03" w:rsidRPr="00A418CE" w:rsidRDefault="00FE2A03" w:rsidP="00EA33E5">
            <w:pPr>
              <w:bidi/>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 xml:space="preserve">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20</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lang w:bidi="fa-IR"/>
              </w:rPr>
            </w:pPr>
            <w:r w:rsidRPr="00F661F5">
              <w:rPr>
                <w:rFonts w:asciiTheme="majorBidi" w:hAnsiTheme="majorBidi" w:cs="B Nazanin+ Regular" w:hint="cs"/>
                <w:color w:val="000000"/>
                <w:rtl/>
                <w:lang w:bidi="fa-IR"/>
              </w:rPr>
              <w:t>نوعیت پرداخت</w:t>
            </w:r>
            <w:r>
              <w:rPr>
                <w:rFonts w:asciiTheme="majorBidi" w:hAnsiTheme="majorBidi" w:cs="B Nazanin+ Regular" w:hint="cs"/>
                <w:color w:val="000000"/>
                <w:rtl/>
                <w:lang w:bidi="fa-IR"/>
              </w:rPr>
              <w:t xml:space="preserve">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از طریق لیتر آف کریدت (</w:t>
            </w:r>
            <w:r w:rsidRPr="00A418CE">
              <w:rPr>
                <w:rFonts w:asciiTheme="majorBidi" w:hAnsiTheme="majorBidi" w:cs="B Nazanin+ Regular"/>
                <w:sz w:val="22"/>
                <w:szCs w:val="22"/>
                <w:highlight w:val="yellow"/>
                <w:lang w:bidi="fa-IR"/>
              </w:rPr>
              <w:t>LC</w:t>
            </w:r>
            <w:r w:rsidRPr="00A418CE">
              <w:rPr>
                <w:rFonts w:asciiTheme="majorBidi" w:hAnsiTheme="majorBidi" w:cs="B Nazanin+ Regular" w:hint="cs"/>
                <w:sz w:val="22"/>
                <w:szCs w:val="22"/>
                <w:highlight w:val="yellow"/>
                <w:rtl/>
                <w:lang w:bidi="fa-IR"/>
              </w:rPr>
              <w:t xml:space="preserve">)  </w:t>
            </w:r>
            <w:r w:rsidRPr="00A418CE">
              <w:rPr>
                <w:rFonts w:asciiTheme="majorBidi" w:hAnsiTheme="majorBidi" w:cs="B Nazanin+ Regular"/>
                <w:sz w:val="22"/>
                <w:szCs w:val="22"/>
                <w:highlight w:val="yellow"/>
                <w:rtl/>
                <w:lang w:bidi="fa-IR"/>
              </w:rPr>
              <w:fldChar w:fldCharType="begin">
                <w:ffData>
                  <w:name w:val=""/>
                  <w:enabled/>
                  <w:calcOnExit w:val="0"/>
                  <w:checkBox>
                    <w:sizeAuto/>
                    <w:default w:val="0"/>
                  </w:checkBox>
                </w:ffData>
              </w:fldChar>
            </w:r>
            <w:r w:rsidRPr="00A418CE">
              <w:rPr>
                <w:rFonts w:asciiTheme="majorBidi" w:hAnsiTheme="majorBidi" w:cs="B Nazanin+ Regular"/>
                <w:sz w:val="22"/>
                <w:szCs w:val="22"/>
                <w:highlight w:val="yellow"/>
                <w:rtl/>
                <w:lang w:bidi="fa-IR"/>
              </w:rPr>
              <w:instrText xml:space="preserve"> </w:instrText>
            </w:r>
            <w:r w:rsidRPr="00A418CE">
              <w:rPr>
                <w:rFonts w:asciiTheme="majorBidi" w:hAnsiTheme="majorBidi" w:cs="B Nazanin+ Regular"/>
                <w:sz w:val="22"/>
                <w:szCs w:val="22"/>
                <w:highlight w:val="yellow"/>
                <w:lang w:bidi="fa-IR"/>
              </w:rPr>
              <w:instrText>FORMCHECKBOX</w:instrText>
            </w:r>
            <w:r w:rsidRPr="00A418CE">
              <w:rPr>
                <w:rFonts w:asciiTheme="majorBidi" w:hAnsiTheme="majorBidi" w:cs="B Nazanin+ Regular"/>
                <w:sz w:val="22"/>
                <w:szCs w:val="22"/>
                <w:highlight w:val="yellow"/>
                <w:rtl/>
                <w:lang w:bidi="fa-IR"/>
              </w:rPr>
              <w:instrText xml:space="preserve"> </w:instrText>
            </w:r>
            <w:r w:rsidR="006D43F4">
              <w:rPr>
                <w:rFonts w:asciiTheme="majorBidi" w:hAnsiTheme="majorBidi" w:cs="B Nazanin+ Regular"/>
                <w:sz w:val="22"/>
                <w:szCs w:val="22"/>
                <w:highlight w:val="yellow"/>
                <w:rtl/>
                <w:lang w:bidi="fa-IR"/>
              </w:rPr>
            </w:r>
            <w:r w:rsidR="006D43F4">
              <w:rPr>
                <w:rFonts w:asciiTheme="majorBidi" w:hAnsiTheme="majorBidi" w:cs="B Nazanin+ Regular"/>
                <w:sz w:val="22"/>
                <w:szCs w:val="22"/>
                <w:highlight w:val="yellow"/>
                <w:rtl/>
                <w:lang w:bidi="fa-IR"/>
              </w:rPr>
              <w:fldChar w:fldCharType="separate"/>
            </w:r>
            <w:r w:rsidRPr="00A418CE">
              <w:rPr>
                <w:rFonts w:asciiTheme="majorBidi" w:hAnsiTheme="majorBidi" w:cs="B Nazanin+ Regular"/>
                <w:sz w:val="22"/>
                <w:szCs w:val="22"/>
                <w:highlight w:val="yellow"/>
                <w:rtl/>
                <w:lang w:bidi="fa-IR"/>
              </w:rPr>
              <w:fldChar w:fldCharType="end"/>
            </w:r>
            <w:r w:rsidRPr="00A418CE">
              <w:rPr>
                <w:rFonts w:asciiTheme="majorBidi" w:hAnsiTheme="majorBidi" w:cs="B Nazanin+ Regular" w:hint="cs"/>
                <w:sz w:val="22"/>
                <w:szCs w:val="22"/>
                <w:highlight w:val="yellow"/>
                <w:rtl/>
                <w:lang w:bidi="fa-IR"/>
              </w:rPr>
              <w:t xml:space="preserve"> </w:t>
            </w:r>
          </w:p>
          <w:p w:rsidR="00FE2A03"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 xml:space="preserve"> از طریق تفویض صلاحیت</w:t>
            </w:r>
            <w:r>
              <w:rPr>
                <w:rFonts w:asciiTheme="majorBidi" w:hAnsiTheme="majorBidi" w:cs="B Nazanin+ Regular" w:hint="cs"/>
                <w:sz w:val="22"/>
                <w:szCs w:val="22"/>
                <w:highlight w:val="yellow"/>
                <w:rtl/>
                <w:lang w:bidi="fa-IR"/>
              </w:rPr>
              <w:t xml:space="preserve">        </w:t>
            </w:r>
            <w:r w:rsidRPr="00A418CE">
              <w:rPr>
                <w:rFonts w:asciiTheme="majorBidi" w:hAnsiTheme="majorBidi" w:cs="B Nazanin+ Regular"/>
                <w:sz w:val="22"/>
                <w:szCs w:val="22"/>
                <w:highlight w:val="yellow"/>
                <w:rtl/>
                <w:lang w:bidi="fa-IR"/>
              </w:rPr>
              <w:fldChar w:fldCharType="begin">
                <w:ffData>
                  <w:name w:val="Check4"/>
                  <w:enabled/>
                  <w:calcOnExit w:val="0"/>
                  <w:checkBox>
                    <w:sizeAuto/>
                    <w:default w:val="0"/>
                  </w:checkBox>
                </w:ffData>
              </w:fldChar>
            </w:r>
            <w:r w:rsidRPr="00A418CE">
              <w:rPr>
                <w:rFonts w:asciiTheme="majorBidi" w:hAnsiTheme="majorBidi" w:cs="B Nazanin+ Regular"/>
                <w:sz w:val="22"/>
                <w:szCs w:val="22"/>
                <w:highlight w:val="yellow"/>
                <w:rtl/>
                <w:lang w:bidi="fa-IR"/>
              </w:rPr>
              <w:instrText xml:space="preserve"> </w:instrText>
            </w:r>
            <w:r w:rsidRPr="00A418CE">
              <w:rPr>
                <w:rFonts w:asciiTheme="majorBidi" w:hAnsiTheme="majorBidi" w:cs="B Nazanin+ Regular" w:hint="cs"/>
                <w:sz w:val="22"/>
                <w:szCs w:val="22"/>
                <w:highlight w:val="yellow"/>
                <w:lang w:bidi="fa-IR"/>
              </w:rPr>
              <w:instrText>FORMCHECKBOX</w:instrText>
            </w:r>
            <w:r w:rsidRPr="00A418CE">
              <w:rPr>
                <w:rFonts w:asciiTheme="majorBidi" w:hAnsiTheme="majorBidi" w:cs="B Nazanin+ Regular"/>
                <w:sz w:val="22"/>
                <w:szCs w:val="22"/>
                <w:highlight w:val="yellow"/>
                <w:rtl/>
                <w:lang w:bidi="fa-IR"/>
              </w:rPr>
              <w:instrText xml:space="preserve"> </w:instrText>
            </w:r>
            <w:r w:rsidR="006D43F4">
              <w:rPr>
                <w:rFonts w:asciiTheme="majorBidi" w:hAnsiTheme="majorBidi" w:cs="B Nazanin+ Regular"/>
                <w:sz w:val="22"/>
                <w:szCs w:val="22"/>
                <w:highlight w:val="yellow"/>
                <w:rtl/>
                <w:lang w:bidi="fa-IR"/>
              </w:rPr>
            </w:r>
            <w:r w:rsidR="006D43F4">
              <w:rPr>
                <w:rFonts w:asciiTheme="majorBidi" w:hAnsiTheme="majorBidi" w:cs="B Nazanin+ Regular"/>
                <w:sz w:val="22"/>
                <w:szCs w:val="22"/>
                <w:highlight w:val="yellow"/>
                <w:rtl/>
                <w:lang w:bidi="fa-IR"/>
              </w:rPr>
              <w:fldChar w:fldCharType="separate"/>
            </w:r>
            <w:r w:rsidRPr="00A418CE">
              <w:rPr>
                <w:rFonts w:asciiTheme="majorBidi" w:hAnsiTheme="majorBidi" w:cs="B Nazanin+ Regular"/>
                <w:sz w:val="22"/>
                <w:szCs w:val="22"/>
                <w:highlight w:val="yellow"/>
                <w:rtl/>
                <w:lang w:bidi="fa-IR"/>
              </w:rPr>
              <w:fldChar w:fldCharType="end"/>
            </w:r>
            <w:r w:rsidRPr="00A418CE">
              <w:rPr>
                <w:rFonts w:asciiTheme="majorBidi" w:hAnsiTheme="majorBidi" w:cs="B Nazanin+ Regular" w:hint="cs"/>
                <w:sz w:val="22"/>
                <w:szCs w:val="22"/>
                <w:highlight w:val="yellow"/>
                <w:rtl/>
                <w:lang w:bidi="fa-IR"/>
              </w:rPr>
              <w:t xml:space="preserve">  </w:t>
            </w:r>
          </w:p>
          <w:p w:rsidR="00FE2A03"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به اساس پیشرفت کار</w:t>
            </w:r>
            <w:r>
              <w:rPr>
                <w:rFonts w:asciiTheme="majorBidi" w:hAnsiTheme="majorBidi" w:cs="B Nazanin+ Regular" w:hint="cs"/>
                <w:sz w:val="22"/>
                <w:szCs w:val="22"/>
                <w:highlight w:val="yellow"/>
                <w:rtl/>
                <w:lang w:bidi="fa-IR"/>
              </w:rPr>
              <w:t xml:space="preserve">         </w:t>
            </w:r>
            <w:r w:rsidRPr="00A418CE">
              <w:rPr>
                <w:rFonts w:asciiTheme="majorBidi" w:hAnsiTheme="majorBidi" w:cs="B Nazanin+ Regular" w:hint="cs"/>
                <w:i/>
                <w:iCs/>
                <w:sz w:val="22"/>
                <w:szCs w:val="22"/>
                <w:highlight w:val="yellow"/>
                <w:rtl/>
                <w:lang w:bidi="fa-IR"/>
              </w:rPr>
              <w:t xml:space="preserve"> </w:t>
            </w:r>
            <w:r w:rsidRPr="00A418CE">
              <w:rPr>
                <w:rFonts w:asciiTheme="majorBidi" w:hAnsiTheme="majorBidi" w:cs="B Nazanin+ Regular"/>
                <w:i/>
                <w:iCs/>
                <w:sz w:val="22"/>
                <w:szCs w:val="22"/>
                <w:highlight w:val="yellow"/>
                <w:rtl/>
                <w:lang w:bidi="fa-IR"/>
              </w:rPr>
              <w:fldChar w:fldCharType="begin">
                <w:ffData>
                  <w:name w:val="Check1"/>
                  <w:enabled/>
                  <w:calcOnExit w:val="0"/>
                  <w:checkBox>
                    <w:sizeAuto/>
                    <w:default w:val="0"/>
                  </w:checkBox>
                </w:ffData>
              </w:fldChar>
            </w:r>
            <w:r w:rsidRPr="00A418CE">
              <w:rPr>
                <w:rFonts w:asciiTheme="majorBidi" w:hAnsiTheme="majorBidi" w:cs="B Nazanin+ Regular"/>
                <w:i/>
                <w:iCs/>
                <w:sz w:val="22"/>
                <w:szCs w:val="22"/>
                <w:highlight w:val="yellow"/>
                <w:rtl/>
                <w:lang w:bidi="fa-IR"/>
              </w:rPr>
              <w:instrText xml:space="preserve"> </w:instrText>
            </w:r>
            <w:r w:rsidRPr="00A418CE">
              <w:rPr>
                <w:rFonts w:asciiTheme="majorBidi" w:hAnsiTheme="majorBidi" w:cs="B Nazanin+ Regular"/>
                <w:i/>
                <w:iCs/>
                <w:sz w:val="22"/>
                <w:szCs w:val="22"/>
                <w:highlight w:val="yellow"/>
                <w:lang w:bidi="fa-IR"/>
              </w:rPr>
              <w:instrText>FORMCHECKBOX</w:instrText>
            </w:r>
            <w:r w:rsidRPr="00A418CE">
              <w:rPr>
                <w:rFonts w:asciiTheme="majorBidi" w:hAnsiTheme="majorBidi" w:cs="B Nazanin+ Regular"/>
                <w:i/>
                <w:iCs/>
                <w:sz w:val="22"/>
                <w:szCs w:val="22"/>
                <w:highlight w:val="yellow"/>
                <w:rtl/>
                <w:lang w:bidi="fa-IR"/>
              </w:rPr>
              <w:instrText xml:space="preserve"> </w:instrText>
            </w:r>
            <w:r w:rsidR="006D43F4">
              <w:rPr>
                <w:rFonts w:asciiTheme="majorBidi" w:hAnsiTheme="majorBidi" w:cs="B Nazanin+ Regular"/>
                <w:i/>
                <w:iCs/>
                <w:sz w:val="22"/>
                <w:szCs w:val="22"/>
                <w:highlight w:val="yellow"/>
                <w:rtl/>
                <w:lang w:bidi="fa-IR"/>
              </w:rPr>
            </w:r>
            <w:r w:rsidR="006D43F4">
              <w:rPr>
                <w:rFonts w:asciiTheme="majorBidi" w:hAnsiTheme="majorBidi" w:cs="B Nazanin+ Regular"/>
                <w:i/>
                <w:iCs/>
                <w:sz w:val="22"/>
                <w:szCs w:val="22"/>
                <w:highlight w:val="yellow"/>
                <w:rtl/>
                <w:lang w:bidi="fa-IR"/>
              </w:rPr>
              <w:fldChar w:fldCharType="separate"/>
            </w:r>
            <w:r w:rsidRPr="00A418CE">
              <w:rPr>
                <w:rFonts w:asciiTheme="majorBidi" w:hAnsiTheme="majorBidi" w:cs="B Nazanin+ Regular"/>
                <w:i/>
                <w:iCs/>
                <w:sz w:val="22"/>
                <w:szCs w:val="22"/>
                <w:highlight w:val="yellow"/>
                <w:rtl/>
                <w:lang w:bidi="fa-IR"/>
              </w:rPr>
              <w:fldChar w:fldCharType="end"/>
            </w:r>
            <w:r w:rsidRPr="00A418CE">
              <w:rPr>
                <w:rFonts w:asciiTheme="majorBidi" w:hAnsiTheme="majorBidi" w:cs="B Nazanin+ Regular" w:hint="cs"/>
                <w:sz w:val="22"/>
                <w:szCs w:val="22"/>
                <w:highlight w:val="yellow"/>
                <w:rtl/>
                <w:lang w:bidi="fa-IR"/>
              </w:rPr>
              <w:t xml:space="preserve"> </w:t>
            </w:r>
          </w:p>
          <w:p w:rsidR="00FE2A03"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 xml:space="preserve"> </w:t>
            </w:r>
            <w:r>
              <w:rPr>
                <w:rFonts w:asciiTheme="majorBidi" w:hAnsiTheme="majorBidi" w:cs="B Nazanin+ Regular" w:hint="cs"/>
                <w:sz w:val="22"/>
                <w:szCs w:val="22"/>
                <w:highlight w:val="yellow"/>
                <w:rtl/>
                <w:lang w:bidi="fa-IR"/>
              </w:rPr>
              <w:t xml:space="preserve">در قرارداد های خارجی با </w:t>
            </w:r>
          </w:p>
          <w:p w:rsidR="00FE2A03" w:rsidRPr="00A418CE" w:rsidRDefault="00FE2A03" w:rsidP="00A57D18">
            <w:pPr>
              <w:bidi/>
              <w:jc w:val="both"/>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 xml:space="preserve">استفاده از اسکرو میتود      </w:t>
            </w:r>
            <w:r w:rsidRPr="00A418CE">
              <w:rPr>
                <w:rFonts w:asciiTheme="majorBidi" w:hAnsiTheme="majorBidi" w:cs="B Nazanin+ Regular"/>
                <w:sz w:val="22"/>
                <w:szCs w:val="22"/>
                <w:highlight w:val="yellow"/>
                <w:rtl/>
                <w:lang w:bidi="fa-IR"/>
              </w:rPr>
              <w:fldChar w:fldCharType="begin">
                <w:ffData>
                  <w:name w:val="Check4"/>
                  <w:enabled/>
                  <w:calcOnExit w:val="0"/>
                  <w:checkBox>
                    <w:sizeAuto/>
                    <w:default w:val="0"/>
                  </w:checkBox>
                </w:ffData>
              </w:fldChar>
            </w:r>
            <w:r w:rsidRPr="00A418CE">
              <w:rPr>
                <w:rFonts w:asciiTheme="majorBidi" w:hAnsiTheme="majorBidi" w:cs="B Nazanin+ Regular"/>
                <w:sz w:val="22"/>
                <w:szCs w:val="22"/>
                <w:highlight w:val="yellow"/>
                <w:rtl/>
                <w:lang w:bidi="fa-IR"/>
              </w:rPr>
              <w:instrText xml:space="preserve"> </w:instrText>
            </w:r>
            <w:r w:rsidRPr="00A418CE">
              <w:rPr>
                <w:rFonts w:asciiTheme="majorBidi" w:hAnsiTheme="majorBidi" w:cs="B Nazanin+ Regular" w:hint="cs"/>
                <w:sz w:val="22"/>
                <w:szCs w:val="22"/>
                <w:highlight w:val="yellow"/>
                <w:lang w:bidi="fa-IR"/>
              </w:rPr>
              <w:instrText>FORMCHECKBOX</w:instrText>
            </w:r>
            <w:r w:rsidRPr="00A418CE">
              <w:rPr>
                <w:rFonts w:asciiTheme="majorBidi" w:hAnsiTheme="majorBidi" w:cs="B Nazanin+ Regular"/>
                <w:sz w:val="22"/>
                <w:szCs w:val="22"/>
                <w:highlight w:val="yellow"/>
                <w:rtl/>
                <w:lang w:bidi="fa-IR"/>
              </w:rPr>
              <w:instrText xml:space="preserve"> </w:instrText>
            </w:r>
            <w:r w:rsidR="006D43F4">
              <w:rPr>
                <w:rFonts w:asciiTheme="majorBidi" w:hAnsiTheme="majorBidi" w:cs="B Nazanin+ Regular"/>
                <w:sz w:val="22"/>
                <w:szCs w:val="22"/>
                <w:highlight w:val="yellow"/>
                <w:rtl/>
                <w:lang w:bidi="fa-IR"/>
              </w:rPr>
            </w:r>
            <w:r w:rsidR="006D43F4">
              <w:rPr>
                <w:rFonts w:asciiTheme="majorBidi" w:hAnsiTheme="majorBidi" w:cs="B Nazanin+ Regular"/>
                <w:sz w:val="22"/>
                <w:szCs w:val="22"/>
                <w:highlight w:val="yellow"/>
                <w:rtl/>
                <w:lang w:bidi="fa-IR"/>
              </w:rPr>
              <w:fldChar w:fldCharType="separate"/>
            </w:r>
            <w:r w:rsidRPr="00A418CE">
              <w:rPr>
                <w:rFonts w:asciiTheme="majorBidi" w:hAnsiTheme="majorBidi" w:cs="B Nazanin+ Regular"/>
                <w:sz w:val="22"/>
                <w:szCs w:val="22"/>
                <w:highlight w:val="yellow"/>
                <w:rtl/>
                <w:lang w:bidi="fa-IR"/>
              </w:rPr>
              <w:fldChar w:fldCharType="end"/>
            </w:r>
          </w:p>
          <w:p w:rsidR="00FE2A03" w:rsidRPr="00A418CE"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 xml:space="preserve"> </w:t>
            </w:r>
          </w:p>
          <w:p w:rsidR="00FE2A03" w:rsidRPr="00F661F5" w:rsidRDefault="00FE2A03" w:rsidP="00A57D18">
            <w:pPr>
              <w:bidi/>
              <w:jc w:val="both"/>
              <w:rPr>
                <w:rFonts w:asciiTheme="majorBidi" w:hAnsiTheme="majorBidi" w:cs="B Nazanin+ Regular"/>
                <w:sz w:val="22"/>
                <w:szCs w:val="22"/>
                <w:lang w:bidi="fa-IR"/>
              </w:rPr>
            </w:pPr>
            <w:r w:rsidRPr="00A418CE">
              <w:rPr>
                <w:rFonts w:asciiTheme="majorBidi" w:hAnsiTheme="majorBidi" w:cs="B Nazanin+ Regular" w:hint="cs"/>
                <w:sz w:val="22"/>
                <w:szCs w:val="22"/>
                <w:highlight w:val="yellow"/>
                <w:rtl/>
                <w:lang w:bidi="fa-IR"/>
              </w:rPr>
              <w:t>نوت: شعبه نیازمند باید با هماهنگی با بخش مالی باید ذکر نماید که از کدام روش پرداخت مینماید.</w:t>
            </w:r>
            <w:r>
              <w:rPr>
                <w:rFonts w:asciiTheme="majorBidi" w:hAnsiTheme="majorBidi" w:cs="B Nazanin+ Regular" w:hint="cs"/>
                <w:sz w:val="22"/>
                <w:szCs w:val="22"/>
                <w:rtl/>
                <w:lang w:bidi="fa-IR"/>
              </w:rPr>
              <w:t xml:space="preserve"> </w:t>
            </w:r>
            <w:r w:rsidRPr="00F661F5">
              <w:rPr>
                <w:rFonts w:asciiTheme="majorBidi" w:hAnsiTheme="majorBidi" w:cs="B Nazanin+ Regular" w:hint="cs"/>
                <w:sz w:val="22"/>
                <w:szCs w:val="22"/>
                <w:rtl/>
                <w:lang w:bidi="fa-IR"/>
              </w:rPr>
              <w:t xml:space="preserve">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21</w:t>
            </w:r>
          </w:p>
        </w:tc>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نحوه انتقال اجناس (زمینی/ هوائی)</w:t>
            </w:r>
            <w:r>
              <w:rPr>
                <w:rFonts w:asciiTheme="majorBidi" w:hAnsiTheme="majorBidi" w:cs="B Nazanin+ Regular" w:hint="cs"/>
                <w:color w:val="000000"/>
                <w:rtl/>
              </w:rPr>
              <w:t>/ ارایه خدمات</w:t>
            </w:r>
            <w:r w:rsidRPr="00F661F5">
              <w:rPr>
                <w:rFonts w:asciiTheme="majorBidi" w:hAnsiTheme="majorBidi" w:cs="B Nazanin+ Regular" w:hint="cs"/>
                <w:color w:val="000000"/>
                <w:rtl/>
              </w:rPr>
              <w:t xml:space="preserve"> </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FE2A03" w:rsidP="00A57D18">
            <w:pPr>
              <w:bidi/>
              <w:jc w:val="both"/>
              <w:rPr>
                <w:rFonts w:asciiTheme="majorBidi" w:hAnsiTheme="majorBidi" w:cs="B Nazanin+ Regular"/>
                <w:sz w:val="22"/>
                <w:szCs w:val="22"/>
                <w:highlight w:val="yellow"/>
                <w:rtl/>
                <w:lang w:bidi="fa-IR"/>
              </w:rPr>
            </w:pPr>
            <w:r w:rsidRPr="00A418CE">
              <w:rPr>
                <w:rFonts w:asciiTheme="majorBidi" w:hAnsiTheme="majorBidi" w:cs="B Nazanin+ Regular" w:hint="cs"/>
                <w:sz w:val="22"/>
                <w:szCs w:val="22"/>
                <w:highlight w:val="yellow"/>
                <w:rtl/>
                <w:lang w:bidi="fa-IR"/>
              </w:rPr>
              <w:t>(طیاره، ریل، موتر ترانسپورتشن و غیر. ویا هم به هر نوع که قراردادی اکمال مینماید.</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22</w:t>
            </w:r>
          </w:p>
        </w:tc>
        <w:tc>
          <w:tcPr>
            <w:tcW w:w="3972" w:type="dxa"/>
            <w:tcBorders>
              <w:top w:val="single" w:sz="4" w:space="0" w:color="auto"/>
              <w:left w:val="single" w:sz="4" w:space="0" w:color="auto"/>
              <w:bottom w:val="single" w:sz="4" w:space="0" w:color="auto"/>
              <w:right w:val="single" w:sz="4" w:space="0" w:color="auto"/>
            </w:tcBorders>
            <w:shd w:val="clear" w:color="auto" w:fill="auto"/>
            <w:noWrap/>
          </w:tcPr>
          <w:p w:rsidR="00FE2A03" w:rsidRPr="00F661F5" w:rsidRDefault="00FE2A03" w:rsidP="00A57D18">
            <w:pPr>
              <w:bidi/>
              <w:rPr>
                <w:rFonts w:asciiTheme="majorBidi" w:hAnsiTheme="majorBidi" w:cs="B Nazanin+ Regular"/>
              </w:rPr>
            </w:pPr>
            <w:r w:rsidRPr="00F661F5">
              <w:rPr>
                <w:rFonts w:asciiTheme="majorBidi" w:hAnsiTheme="majorBidi" w:cs="B Nazanin+ Regular" w:hint="eastAsia"/>
                <w:rtl/>
              </w:rPr>
              <w:t>م</w:t>
            </w:r>
            <w:r w:rsidRPr="00F661F5">
              <w:rPr>
                <w:rFonts w:asciiTheme="majorBidi" w:hAnsiTheme="majorBidi" w:cs="B Nazanin+ Regular" w:hint="cs"/>
                <w:rtl/>
              </w:rPr>
              <w:t>ی</w:t>
            </w:r>
            <w:r w:rsidRPr="00F661F5">
              <w:rPr>
                <w:rFonts w:asciiTheme="majorBidi" w:hAnsiTheme="majorBidi" w:cs="B Nazanin+ Regular" w:hint="eastAsia"/>
                <w:rtl/>
              </w:rPr>
              <w:t>عاد</w:t>
            </w:r>
            <w:r w:rsidRPr="00F661F5">
              <w:rPr>
                <w:rFonts w:asciiTheme="majorBidi" w:hAnsiTheme="majorBidi" w:cs="B Nazanin+ Regular"/>
                <w:rtl/>
              </w:rPr>
              <w:t xml:space="preserve"> وارنت</w:t>
            </w:r>
            <w:r w:rsidRPr="00F661F5">
              <w:rPr>
                <w:rFonts w:asciiTheme="majorBidi" w:hAnsiTheme="majorBidi" w:cs="B Nazanin+ Regular" w:hint="cs"/>
                <w:rtl/>
              </w:rPr>
              <w:t>ی اجناس</w:t>
            </w:r>
            <w:r w:rsidRPr="00F661F5">
              <w:rPr>
                <w:rFonts w:asciiTheme="majorBidi" w:hAnsiTheme="majorBidi" w:cs="B Nazanin+ Regular"/>
                <w:rtl/>
              </w:rPr>
              <w:t xml:space="preserve"> </w:t>
            </w:r>
            <w:r w:rsidRPr="00F661F5">
              <w:rPr>
                <w:rFonts w:asciiTheme="majorBidi" w:hAnsiTheme="majorBidi" w:cs="B Nazanin+ Regular" w:hint="cs"/>
                <w:rtl/>
              </w:rPr>
              <w:t>(درصورت لزوم)</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FE2A03" w:rsidP="00A57D18">
            <w:pPr>
              <w:bidi/>
              <w:jc w:val="both"/>
              <w:rPr>
                <w:rFonts w:asciiTheme="majorBidi" w:hAnsiTheme="majorBidi" w:cs="B Nazanin+ Regular"/>
                <w:sz w:val="22"/>
                <w:szCs w:val="22"/>
                <w:highlight w:val="yellow"/>
                <w:rtl/>
              </w:rPr>
            </w:pPr>
            <w:r>
              <w:rPr>
                <w:rFonts w:asciiTheme="majorBidi" w:hAnsiTheme="majorBidi" w:cs="B Nazanin+ Regular" w:hint="cs"/>
                <w:sz w:val="22"/>
                <w:szCs w:val="22"/>
                <w:highlight w:val="yellow"/>
                <w:rtl/>
              </w:rPr>
              <w:t>اگر جنس مورد نیاز شعبه نیازمند به وارنتی یا گرنتی ضرورت داشته باشد باید واضیح ذکر گردد تا جی زمان و نوع وارنتی میخواهد.</w:t>
            </w:r>
            <w:r w:rsidRPr="00A418CE">
              <w:rPr>
                <w:rFonts w:asciiTheme="majorBidi" w:hAnsiTheme="majorBidi" w:cs="B Nazanin+ Regular" w:hint="cs"/>
                <w:sz w:val="22"/>
                <w:szCs w:val="22"/>
                <w:highlight w:val="yellow"/>
                <w:rtl/>
              </w:rPr>
              <w:t xml:space="preserve">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bidi/>
              <w:jc w:val="center"/>
              <w:rPr>
                <w:rFonts w:asciiTheme="majorBidi" w:hAnsiTheme="majorBidi" w:cs="B Nazanin+ Regular"/>
                <w:color w:val="000000"/>
                <w:rtl/>
              </w:rPr>
            </w:pPr>
            <w:r>
              <w:rPr>
                <w:rFonts w:asciiTheme="majorBidi" w:hAnsiTheme="majorBidi" w:cs="B Nazanin+ Regular" w:hint="cs"/>
                <w:color w:val="000000"/>
                <w:rtl/>
              </w:rPr>
              <w:t>23</w:t>
            </w:r>
          </w:p>
        </w:tc>
        <w:tc>
          <w:tcPr>
            <w:tcW w:w="3972" w:type="dxa"/>
            <w:tcBorders>
              <w:top w:val="single" w:sz="4" w:space="0" w:color="auto"/>
              <w:left w:val="single" w:sz="4" w:space="0" w:color="auto"/>
              <w:bottom w:val="single" w:sz="4" w:space="0" w:color="auto"/>
              <w:right w:val="single" w:sz="4" w:space="0" w:color="auto"/>
            </w:tcBorders>
            <w:shd w:val="clear" w:color="auto" w:fill="auto"/>
            <w:noWrap/>
          </w:tcPr>
          <w:p w:rsidR="00FE2A03" w:rsidRPr="00F661F5" w:rsidRDefault="00FE2A03" w:rsidP="00A57D18">
            <w:pPr>
              <w:bidi/>
              <w:rPr>
                <w:rFonts w:asciiTheme="majorBidi" w:hAnsiTheme="majorBidi" w:cs="B Nazanin+ Regular"/>
                <w:rtl/>
              </w:rPr>
            </w:pPr>
            <w:r w:rsidRPr="00F661F5">
              <w:rPr>
                <w:rFonts w:asciiTheme="majorBidi" w:hAnsiTheme="majorBidi" w:cs="B Nazanin+ Regular" w:hint="cs"/>
                <w:rtl/>
              </w:rPr>
              <w:t>میعاد ترمیم/ تعویض جنس (درصورت لزوم)</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A418CE" w:rsidRDefault="00FE2A03" w:rsidP="00A57D18">
            <w:pPr>
              <w:bidi/>
              <w:jc w:val="both"/>
              <w:rPr>
                <w:rFonts w:asciiTheme="majorBidi" w:hAnsiTheme="majorBidi" w:cs="B Nazanin+ Regular"/>
                <w:sz w:val="22"/>
                <w:szCs w:val="22"/>
                <w:highlight w:val="yellow"/>
                <w:rtl/>
              </w:rPr>
            </w:pPr>
            <w:r>
              <w:rPr>
                <w:rFonts w:asciiTheme="majorBidi" w:hAnsiTheme="majorBidi" w:cs="B Nazanin+ Regular" w:hint="cs"/>
                <w:sz w:val="22"/>
                <w:szCs w:val="22"/>
                <w:highlight w:val="yellow"/>
                <w:rtl/>
              </w:rPr>
              <w:t xml:space="preserve">اگر در اجناس مورد نیاز کدام جنس ناقص و یا به ترمیم ضرورت داشته باشد، قبل از تسلیمی آن باید قراردادی آن را تعویض نمایدو شعبه نیازمند باید مشخص نماید تا چی زمان قراردادی میتواند این گار را انجام نماید. (ذکر گردد). </w:t>
            </w:r>
            <w:r w:rsidRPr="00A418CE">
              <w:rPr>
                <w:rFonts w:asciiTheme="majorBidi" w:hAnsiTheme="majorBidi" w:cs="B Nazanin+ Regular" w:hint="cs"/>
                <w:sz w:val="22"/>
                <w:szCs w:val="22"/>
                <w:highlight w:val="yellow"/>
                <w:rtl/>
              </w:rPr>
              <w:t xml:space="preserve"> </w:t>
            </w:r>
          </w:p>
        </w:tc>
      </w:tr>
      <w:tr w:rsidR="00FE2A03" w:rsidRPr="00F661F5" w:rsidTr="004A7E6D">
        <w:trPr>
          <w:trHeight w:val="368"/>
        </w:trPr>
        <w:tc>
          <w:tcPr>
            <w:tcW w:w="937" w:type="dxa"/>
            <w:tcBorders>
              <w:top w:val="nil"/>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r>
              <w:rPr>
                <w:rFonts w:asciiTheme="majorBidi" w:hAnsiTheme="majorBidi" w:cs="B Nazanin+ Regular" w:hint="cs"/>
                <w:color w:val="000000"/>
                <w:rtl/>
              </w:rPr>
              <w:lastRenderedPageBreak/>
              <w:t>24</w:t>
            </w:r>
          </w:p>
        </w:tc>
        <w:tc>
          <w:tcPr>
            <w:tcW w:w="3972" w:type="dxa"/>
            <w:tcBorders>
              <w:top w:val="single" w:sz="4" w:space="0" w:color="auto"/>
              <w:left w:val="single" w:sz="4" w:space="0" w:color="auto"/>
              <w:bottom w:val="single" w:sz="4" w:space="0" w:color="auto"/>
              <w:right w:val="single" w:sz="4" w:space="0" w:color="auto"/>
            </w:tcBorders>
            <w:shd w:val="clear" w:color="auto" w:fill="auto"/>
            <w:noWrap/>
          </w:tcPr>
          <w:p w:rsidR="00FE2A03" w:rsidRPr="00F661F5" w:rsidRDefault="00FE2A03" w:rsidP="00A57D18">
            <w:pPr>
              <w:bidi/>
              <w:rPr>
                <w:rFonts w:asciiTheme="majorBidi" w:hAnsiTheme="majorBidi" w:cs="B Nazanin+ Regular"/>
                <w:rtl/>
              </w:rPr>
            </w:pPr>
            <w:r w:rsidRPr="00F661F5">
              <w:rPr>
                <w:rFonts w:asciiTheme="majorBidi" w:hAnsiTheme="majorBidi" w:cs="B Nazanin+ Regular" w:hint="cs"/>
                <w:rtl/>
              </w:rPr>
              <w:t>اجازه نامه تولید کننده (در صورت لزوم)</w:t>
            </w:r>
          </w:p>
        </w:tc>
        <w:tc>
          <w:tcPr>
            <w:tcW w:w="4910" w:type="dxa"/>
            <w:gridSpan w:val="3"/>
            <w:tcBorders>
              <w:top w:val="nil"/>
              <w:left w:val="single" w:sz="4" w:space="0" w:color="auto"/>
              <w:bottom w:val="single" w:sz="4" w:space="0" w:color="auto"/>
              <w:right w:val="single" w:sz="4" w:space="0" w:color="auto"/>
            </w:tcBorders>
            <w:shd w:val="clear" w:color="auto" w:fill="auto"/>
            <w:noWrap/>
            <w:vAlign w:val="center"/>
          </w:tcPr>
          <w:p w:rsidR="00FE2A03" w:rsidRPr="00D02C4C" w:rsidRDefault="00FE2A03" w:rsidP="00A57D18">
            <w:pPr>
              <w:bidi/>
              <w:jc w:val="both"/>
              <w:rPr>
                <w:rFonts w:asciiTheme="majorBidi" w:hAnsiTheme="majorBidi" w:cs="B Nazanin+ Regular"/>
                <w:sz w:val="22"/>
                <w:szCs w:val="22"/>
                <w:highlight w:val="yellow"/>
                <w:rtl/>
              </w:rPr>
            </w:pPr>
            <w:r>
              <w:rPr>
                <w:rFonts w:asciiTheme="majorBidi" w:hAnsiTheme="majorBidi" w:cs="B Nazanin+ Regular" w:hint="cs"/>
                <w:sz w:val="22"/>
                <w:szCs w:val="22"/>
                <w:highlight w:val="yellow"/>
                <w:rtl/>
              </w:rPr>
              <w:t>اگر برای تدارک نمودن جنس مورد نیاز اداره ضرورت به اجازه نامه تولید و یا حق فروش و غیره موارد را دارند، باید ذکر گردد.</w:t>
            </w:r>
            <w:r w:rsidRPr="00D02C4C">
              <w:rPr>
                <w:rFonts w:asciiTheme="majorBidi" w:hAnsiTheme="majorBidi" w:cs="B Nazanin+ Regular" w:hint="cs"/>
                <w:sz w:val="22"/>
                <w:szCs w:val="22"/>
                <w:highlight w:val="yellow"/>
                <w:rtl/>
              </w:rPr>
              <w:t xml:space="preserve"> </w:t>
            </w:r>
          </w:p>
        </w:tc>
      </w:tr>
      <w:tr w:rsidR="00FE2A03" w:rsidRPr="00F661F5" w:rsidTr="004A7E6D">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r>
              <w:rPr>
                <w:rFonts w:asciiTheme="majorBidi" w:hAnsiTheme="majorBidi" w:cs="B Nazanin+ Regular" w:hint="cs"/>
                <w:color w:val="000000"/>
                <w:rtl/>
              </w:rPr>
              <w:t>25</w:t>
            </w:r>
          </w:p>
        </w:tc>
        <w:tc>
          <w:tcPr>
            <w:tcW w:w="3972" w:type="dxa"/>
            <w:tcBorders>
              <w:top w:val="single" w:sz="4" w:space="0" w:color="auto"/>
              <w:left w:val="single" w:sz="4" w:space="0" w:color="auto"/>
              <w:bottom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Pr>
            </w:pPr>
            <w:r w:rsidRPr="00F661F5">
              <w:rPr>
                <w:rFonts w:asciiTheme="majorBidi" w:hAnsiTheme="majorBidi" w:cs="B Nazanin+ Regular"/>
                <w:color w:val="000000"/>
                <w:rtl/>
              </w:rPr>
              <w:t>خدمات بعد از فروش</w:t>
            </w:r>
            <w:r w:rsidRPr="00F661F5">
              <w:rPr>
                <w:rFonts w:asciiTheme="majorBidi" w:hAnsiTheme="majorBidi" w:cs="B Nazanin+ Regular" w:hint="cs"/>
                <w:color w:val="000000"/>
                <w:rtl/>
              </w:rPr>
              <w:t xml:space="preserve"> (در صورت لزوم) </w:t>
            </w:r>
          </w:p>
        </w:tc>
        <w:tc>
          <w:tcPr>
            <w:tcW w:w="4910" w:type="dxa"/>
            <w:gridSpan w:val="3"/>
            <w:tcBorders>
              <w:top w:val="single" w:sz="6" w:space="0" w:color="auto"/>
              <w:left w:val="single" w:sz="6" w:space="0" w:color="auto"/>
              <w:bottom w:val="single" w:sz="6" w:space="0" w:color="auto"/>
              <w:right w:val="single" w:sz="4" w:space="0" w:color="auto"/>
            </w:tcBorders>
            <w:shd w:val="solid" w:color="FFFFFF" w:fill="auto"/>
            <w:noWrap/>
          </w:tcPr>
          <w:p w:rsidR="00FE2A03" w:rsidRPr="00D02C4C" w:rsidRDefault="00FE2A03" w:rsidP="004F0029">
            <w:pPr>
              <w:bidi/>
              <w:jc w:val="lowKashida"/>
              <w:rPr>
                <w:rFonts w:asciiTheme="majorBidi" w:hAnsiTheme="majorBidi" w:cs="B Nazanin+ Regular"/>
                <w:sz w:val="22"/>
                <w:szCs w:val="22"/>
                <w:highlight w:val="yellow"/>
                <w:rtl/>
                <w:lang w:bidi="fa-IR"/>
              </w:rPr>
            </w:pPr>
            <w:r>
              <w:rPr>
                <w:rFonts w:asciiTheme="majorBidi" w:hAnsiTheme="majorBidi" w:cs="B Nazanin+ Regular" w:hint="cs"/>
                <w:sz w:val="22"/>
                <w:szCs w:val="22"/>
                <w:highlight w:val="yellow"/>
                <w:rtl/>
                <w:lang w:bidi="fa-IR"/>
              </w:rPr>
              <w:t>اگر جنس مورد نیاز برای خدمات بعد از فروش دارد بطور مثال (انستالیشن، استعمال و غیره) باید ذکر گردد.</w:t>
            </w:r>
          </w:p>
        </w:tc>
      </w:tr>
      <w:tr w:rsidR="00FE2A03" w:rsidRPr="00F661F5" w:rsidTr="004A7E6D">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Pr>
            </w:pPr>
            <w:r>
              <w:rPr>
                <w:rFonts w:asciiTheme="majorBidi" w:hAnsiTheme="majorBidi" w:cs="B Nazanin+ Regular" w:hint="cs"/>
                <w:color w:val="000000"/>
                <w:rtl/>
              </w:rPr>
              <w:t>26</w:t>
            </w:r>
          </w:p>
        </w:tc>
        <w:tc>
          <w:tcPr>
            <w:tcW w:w="3972" w:type="dxa"/>
            <w:tcBorders>
              <w:top w:val="single" w:sz="4" w:space="0" w:color="auto"/>
              <w:left w:val="single" w:sz="4" w:space="0" w:color="auto"/>
              <w:bottom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lang w:bidi="fa-IR"/>
              </w:rPr>
            </w:pPr>
            <w:r w:rsidRPr="00F661F5">
              <w:rPr>
                <w:rFonts w:asciiTheme="majorBidi" w:hAnsiTheme="majorBidi" w:cs="B Nazanin+ Regular" w:hint="cs"/>
                <w:color w:val="000000"/>
                <w:rtl/>
                <w:lang w:bidi="fa-IR"/>
              </w:rPr>
              <w:t>سرتیفیکیت بین المللی اجناس (در صورت لزوم)</w:t>
            </w:r>
          </w:p>
        </w:tc>
        <w:tc>
          <w:tcPr>
            <w:tcW w:w="4910" w:type="dxa"/>
            <w:gridSpan w:val="3"/>
            <w:tcBorders>
              <w:top w:val="single" w:sz="6" w:space="0" w:color="auto"/>
              <w:left w:val="single" w:sz="6" w:space="0" w:color="auto"/>
              <w:bottom w:val="single" w:sz="6" w:space="0" w:color="auto"/>
              <w:right w:val="single" w:sz="4" w:space="0" w:color="auto"/>
            </w:tcBorders>
            <w:shd w:val="solid" w:color="FFFFFF" w:fill="auto"/>
            <w:noWrap/>
          </w:tcPr>
          <w:p w:rsidR="00FE2A03" w:rsidRPr="00F661F5" w:rsidRDefault="00FE2A03" w:rsidP="004F0029">
            <w:pPr>
              <w:bidi/>
              <w:jc w:val="lowKashida"/>
              <w:rPr>
                <w:rFonts w:asciiTheme="majorBidi" w:hAnsiTheme="majorBidi" w:cs="B Nazanin+ Regular"/>
                <w:sz w:val="22"/>
                <w:szCs w:val="22"/>
                <w:rtl/>
                <w:lang w:bidi="fa-IR"/>
              </w:rPr>
            </w:pPr>
            <w:r>
              <w:rPr>
                <w:rFonts w:asciiTheme="majorBidi" w:hAnsiTheme="majorBidi" w:cs="B Nazanin+ Regular" w:hint="cs"/>
                <w:sz w:val="22"/>
                <w:szCs w:val="22"/>
                <w:highlight w:val="yellow"/>
                <w:rtl/>
              </w:rPr>
              <w:t>اگر برای تدارک نمودن جنس مورد نیاز اداره ضرورت به اجازه نامه تولید و یا حق فروش و غیره موارد را دارند، باید ذکر گردد.</w:t>
            </w:r>
          </w:p>
        </w:tc>
      </w:tr>
      <w:tr w:rsidR="00FE2A03" w:rsidRPr="00F661F5" w:rsidTr="004A7E6D">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r>
              <w:rPr>
                <w:rFonts w:asciiTheme="majorBidi" w:hAnsiTheme="majorBidi" w:cs="B Nazanin+ Regular" w:hint="cs"/>
                <w:color w:val="000000"/>
                <w:rtl/>
              </w:rPr>
              <w:t>27</w:t>
            </w:r>
          </w:p>
        </w:tc>
        <w:tc>
          <w:tcPr>
            <w:tcW w:w="3972" w:type="dxa"/>
            <w:tcBorders>
              <w:top w:val="single" w:sz="4" w:space="0" w:color="auto"/>
              <w:left w:val="single" w:sz="4" w:space="0" w:color="auto"/>
              <w:bottom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دلایل انتخاب کشور یا سازمان مورد نظر</w:t>
            </w:r>
            <w:r w:rsidRPr="00F661F5">
              <w:rPr>
                <w:rFonts w:asciiTheme="majorBidi" w:hAnsiTheme="majorBidi" w:cs="B Nazanin+ Regular"/>
                <w:color w:val="000000"/>
              </w:rPr>
              <w:t xml:space="preserve"> G2G &amp; G2O</w:t>
            </w:r>
          </w:p>
        </w:tc>
        <w:tc>
          <w:tcPr>
            <w:tcW w:w="4910" w:type="dxa"/>
            <w:gridSpan w:val="3"/>
            <w:tcBorders>
              <w:top w:val="single" w:sz="6" w:space="0" w:color="auto"/>
              <w:left w:val="single" w:sz="6" w:space="0" w:color="auto"/>
              <w:bottom w:val="single" w:sz="6" w:space="0" w:color="auto"/>
              <w:right w:val="single" w:sz="4" w:space="0" w:color="auto"/>
            </w:tcBorders>
            <w:shd w:val="solid" w:color="FFFFFF" w:fill="auto"/>
            <w:noWrap/>
          </w:tcPr>
          <w:p w:rsidR="00FE2A03" w:rsidRPr="00F661F5" w:rsidRDefault="00FE2A03" w:rsidP="00A57D18">
            <w:pPr>
              <w:bidi/>
              <w:rPr>
                <w:rFonts w:asciiTheme="majorBidi" w:hAnsiTheme="majorBidi" w:cs="B Nazanin+ Regular"/>
                <w:sz w:val="22"/>
                <w:szCs w:val="22"/>
                <w:rtl/>
                <w:lang w:bidi="fa-IR"/>
              </w:rPr>
            </w:pPr>
            <w:r>
              <w:rPr>
                <w:rFonts w:asciiTheme="majorBidi" w:hAnsiTheme="majorBidi" w:cs="B Nazanin+ Regular" w:hint="cs"/>
                <w:sz w:val="22"/>
                <w:szCs w:val="22"/>
                <w:rtl/>
                <w:lang w:bidi="fa-IR"/>
              </w:rPr>
              <w:t xml:space="preserve">از طرف شعبه نیازمند مشخص گردد </w:t>
            </w:r>
          </w:p>
        </w:tc>
      </w:tr>
      <w:tr w:rsidR="00FE2A03" w:rsidRPr="00F661F5" w:rsidTr="004A7E6D">
        <w:trPr>
          <w:trHeight w:val="255"/>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r>
              <w:rPr>
                <w:rFonts w:asciiTheme="majorBidi" w:hAnsiTheme="majorBidi" w:cs="B Nazanin+ Regular" w:hint="cs"/>
                <w:color w:val="000000"/>
                <w:rtl/>
              </w:rPr>
              <w:t>28</w:t>
            </w:r>
          </w:p>
        </w:tc>
        <w:tc>
          <w:tcPr>
            <w:tcW w:w="3972" w:type="dxa"/>
            <w:tcBorders>
              <w:top w:val="single" w:sz="4" w:space="0" w:color="auto"/>
              <w:left w:val="single" w:sz="4" w:space="0" w:color="auto"/>
              <w:bottom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ارائه اصل اسناد تدارکاتی</w:t>
            </w:r>
          </w:p>
        </w:tc>
        <w:tc>
          <w:tcPr>
            <w:tcW w:w="4910" w:type="dxa"/>
            <w:gridSpan w:val="3"/>
            <w:tcBorders>
              <w:top w:val="single" w:sz="6" w:space="0" w:color="auto"/>
              <w:left w:val="single" w:sz="6" w:space="0" w:color="auto"/>
              <w:bottom w:val="single" w:sz="6" w:space="0" w:color="auto"/>
              <w:right w:val="single" w:sz="4" w:space="0" w:color="auto"/>
            </w:tcBorders>
            <w:shd w:val="solid" w:color="FFFFFF" w:fill="auto"/>
            <w:noWrap/>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 xml:space="preserve">بلی ضمیمه اسناد میباشد </w:t>
            </w:r>
          </w:p>
        </w:tc>
      </w:tr>
      <w:tr w:rsidR="00FE2A03" w:rsidRPr="00F661F5" w:rsidTr="004A7E6D">
        <w:trPr>
          <w:trHeight w:val="255"/>
        </w:trPr>
        <w:tc>
          <w:tcPr>
            <w:tcW w:w="937" w:type="dxa"/>
            <w:vMerge w:val="restart"/>
            <w:tcBorders>
              <w:top w:val="single" w:sz="4" w:space="0" w:color="auto"/>
              <w:left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r>
              <w:rPr>
                <w:rFonts w:asciiTheme="majorBidi" w:hAnsiTheme="majorBidi" w:cs="B Nazanin+ Regular" w:hint="cs"/>
                <w:color w:val="000000"/>
                <w:rtl/>
              </w:rPr>
              <w:t>29</w:t>
            </w:r>
          </w:p>
        </w:tc>
        <w:tc>
          <w:tcPr>
            <w:tcW w:w="3972" w:type="dxa"/>
            <w:vMerge w:val="restart"/>
            <w:tcBorders>
              <w:top w:val="single" w:sz="4" w:space="0" w:color="auto"/>
              <w:left w:val="single" w:sz="4" w:space="0" w:color="auto"/>
              <w:right w:val="single" w:sz="4" w:space="0" w:color="auto"/>
            </w:tcBorders>
            <w:shd w:val="clear" w:color="000000" w:fill="FFFFFF"/>
            <w:vAlign w:val="center"/>
          </w:tcPr>
          <w:p w:rsidR="00FE2A03" w:rsidRDefault="00FE2A03" w:rsidP="00A57D18">
            <w:pPr>
              <w:bidi/>
              <w:rPr>
                <w:rFonts w:asciiTheme="majorBidi" w:hAnsiTheme="majorBidi" w:cs="B Nazanin+ Regular"/>
                <w:color w:val="000000"/>
                <w:rtl/>
              </w:rPr>
            </w:pPr>
            <w:r w:rsidRPr="00F661F5">
              <w:rPr>
                <w:rFonts w:asciiTheme="majorBidi" w:hAnsiTheme="majorBidi" w:cs="B Nazanin+ Regular" w:hint="cs"/>
                <w:color w:val="000000"/>
                <w:rtl/>
              </w:rPr>
              <w:t>شهرت شخص ارتباطی</w:t>
            </w:r>
            <w:r>
              <w:rPr>
                <w:rFonts w:asciiTheme="majorBidi" w:hAnsiTheme="majorBidi" w:cs="B Nazanin+ Regular" w:hint="cs"/>
                <w:color w:val="000000"/>
                <w:rtl/>
              </w:rPr>
              <w:t>.</w:t>
            </w:r>
          </w:p>
          <w:p w:rsidR="00FE2A03" w:rsidRPr="00F661F5" w:rsidRDefault="00FE2A03" w:rsidP="00A57D18">
            <w:pPr>
              <w:bidi/>
              <w:rPr>
                <w:rFonts w:asciiTheme="majorBidi" w:hAnsiTheme="majorBidi" w:cs="B Nazanin+ Regular"/>
                <w:color w:val="000000"/>
                <w:rtl/>
              </w:rPr>
            </w:pPr>
            <w:r>
              <w:rPr>
                <w:rFonts w:asciiTheme="majorBidi" w:hAnsiTheme="majorBidi" w:cs="B Nazanin+ Regular" w:hint="cs"/>
                <w:color w:val="000000"/>
                <w:rtl/>
              </w:rPr>
              <w:t xml:space="preserve"> (</w:t>
            </w:r>
            <w:r w:rsidRPr="000722DF">
              <w:rPr>
                <w:rFonts w:asciiTheme="majorBidi" w:hAnsiTheme="majorBidi" w:cs="B Nazanin+ Regular" w:hint="cs"/>
                <w:color w:val="FF0000"/>
                <w:rtl/>
              </w:rPr>
              <w:t>فوکل پاینت)حتمی بوده و باید از طرف شعبه نیازمند معرفی گردد</w:t>
            </w:r>
          </w:p>
        </w:tc>
        <w:tc>
          <w:tcPr>
            <w:tcW w:w="1635" w:type="dxa"/>
            <w:tcBorders>
              <w:top w:val="single" w:sz="6" w:space="0" w:color="auto"/>
              <w:left w:val="single" w:sz="6" w:space="0" w:color="auto"/>
              <w:bottom w:val="single" w:sz="6" w:space="0" w:color="auto"/>
              <w:right w:val="single" w:sz="4" w:space="0" w:color="auto"/>
            </w:tcBorders>
            <w:shd w:val="solid" w:color="FFFFFF" w:fill="auto"/>
            <w:noWrap/>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اسم و تخلص</w:t>
            </w:r>
          </w:p>
        </w:tc>
        <w:tc>
          <w:tcPr>
            <w:tcW w:w="3275" w:type="dxa"/>
            <w:gridSpan w:val="2"/>
            <w:tcBorders>
              <w:top w:val="single" w:sz="6" w:space="0" w:color="auto"/>
              <w:left w:val="single" w:sz="4" w:space="0" w:color="auto"/>
              <w:bottom w:val="single" w:sz="6" w:space="0" w:color="auto"/>
              <w:right w:val="single" w:sz="4" w:space="0" w:color="auto"/>
            </w:tcBorders>
            <w:shd w:val="solid" w:color="FFFFFF" w:fill="auto"/>
          </w:tcPr>
          <w:p w:rsidR="00FE2A03" w:rsidRPr="00431284" w:rsidRDefault="00FE2A03" w:rsidP="00A57D18">
            <w:pPr>
              <w:bidi/>
              <w:rPr>
                <w:rFonts w:asciiTheme="majorBidi" w:hAnsiTheme="majorBidi" w:cs="B Nazanin+ Regular"/>
                <w:sz w:val="22"/>
                <w:szCs w:val="22"/>
                <w:highlight w:val="yellow"/>
                <w:rtl/>
                <w:lang w:bidi="fa-IR"/>
              </w:rPr>
            </w:pPr>
          </w:p>
        </w:tc>
      </w:tr>
      <w:tr w:rsidR="00FE2A03" w:rsidRPr="00F661F5" w:rsidTr="004A7E6D">
        <w:trPr>
          <w:trHeight w:val="255"/>
        </w:trPr>
        <w:tc>
          <w:tcPr>
            <w:tcW w:w="937" w:type="dxa"/>
            <w:vMerge/>
            <w:tcBorders>
              <w:left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p>
        </w:tc>
        <w:tc>
          <w:tcPr>
            <w:tcW w:w="3972" w:type="dxa"/>
            <w:vMerge/>
            <w:tcBorders>
              <w:left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tl/>
              </w:rPr>
            </w:pPr>
          </w:p>
        </w:tc>
        <w:tc>
          <w:tcPr>
            <w:tcW w:w="1635" w:type="dxa"/>
            <w:tcBorders>
              <w:top w:val="single" w:sz="6" w:space="0" w:color="auto"/>
              <w:left w:val="single" w:sz="6" w:space="0" w:color="auto"/>
              <w:bottom w:val="single" w:sz="6" w:space="0" w:color="auto"/>
              <w:right w:val="single" w:sz="4" w:space="0" w:color="auto"/>
            </w:tcBorders>
            <w:shd w:val="solid" w:color="FFFFFF" w:fill="auto"/>
            <w:noWrap/>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وظیفه</w:t>
            </w:r>
          </w:p>
        </w:tc>
        <w:tc>
          <w:tcPr>
            <w:tcW w:w="3275" w:type="dxa"/>
            <w:gridSpan w:val="2"/>
            <w:tcBorders>
              <w:top w:val="single" w:sz="6" w:space="0" w:color="auto"/>
              <w:left w:val="single" w:sz="4" w:space="0" w:color="auto"/>
              <w:bottom w:val="single" w:sz="6" w:space="0" w:color="auto"/>
              <w:right w:val="single" w:sz="4" w:space="0" w:color="auto"/>
            </w:tcBorders>
            <w:shd w:val="solid" w:color="FFFFFF" w:fill="auto"/>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 xml:space="preserve"> </w:t>
            </w:r>
          </w:p>
        </w:tc>
      </w:tr>
      <w:tr w:rsidR="00FE2A03" w:rsidRPr="00F661F5" w:rsidTr="004A7E6D">
        <w:trPr>
          <w:trHeight w:val="255"/>
        </w:trPr>
        <w:tc>
          <w:tcPr>
            <w:tcW w:w="937" w:type="dxa"/>
            <w:vMerge/>
            <w:tcBorders>
              <w:left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p>
        </w:tc>
        <w:tc>
          <w:tcPr>
            <w:tcW w:w="3972" w:type="dxa"/>
            <w:vMerge/>
            <w:tcBorders>
              <w:left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tl/>
              </w:rPr>
            </w:pPr>
          </w:p>
        </w:tc>
        <w:tc>
          <w:tcPr>
            <w:tcW w:w="1635" w:type="dxa"/>
            <w:tcBorders>
              <w:top w:val="single" w:sz="6" w:space="0" w:color="auto"/>
              <w:left w:val="single" w:sz="6" w:space="0" w:color="auto"/>
              <w:bottom w:val="single" w:sz="6" w:space="0" w:color="auto"/>
              <w:right w:val="single" w:sz="4" w:space="0" w:color="auto"/>
            </w:tcBorders>
            <w:shd w:val="solid" w:color="FFFFFF" w:fill="auto"/>
            <w:noWrap/>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ایمیل آدرس</w:t>
            </w:r>
          </w:p>
        </w:tc>
        <w:tc>
          <w:tcPr>
            <w:tcW w:w="3275" w:type="dxa"/>
            <w:gridSpan w:val="2"/>
            <w:tcBorders>
              <w:top w:val="single" w:sz="6" w:space="0" w:color="auto"/>
              <w:left w:val="single" w:sz="4" w:space="0" w:color="auto"/>
              <w:bottom w:val="single" w:sz="6" w:space="0" w:color="auto"/>
              <w:right w:val="single" w:sz="4" w:space="0" w:color="auto"/>
            </w:tcBorders>
            <w:shd w:val="solid" w:color="FFFFFF" w:fill="auto"/>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 xml:space="preserve"> </w:t>
            </w:r>
          </w:p>
        </w:tc>
      </w:tr>
      <w:tr w:rsidR="00FE2A03" w:rsidRPr="00F661F5" w:rsidTr="004A7E6D">
        <w:trPr>
          <w:trHeight w:val="255"/>
        </w:trPr>
        <w:tc>
          <w:tcPr>
            <w:tcW w:w="937" w:type="dxa"/>
            <w:vMerge/>
            <w:tcBorders>
              <w:left w:val="single" w:sz="4" w:space="0" w:color="auto"/>
              <w:bottom w:val="single" w:sz="4" w:space="0" w:color="auto"/>
              <w:right w:val="single" w:sz="4" w:space="0" w:color="auto"/>
            </w:tcBorders>
            <w:shd w:val="clear" w:color="auto" w:fill="auto"/>
            <w:noWrap/>
            <w:vAlign w:val="center"/>
          </w:tcPr>
          <w:p w:rsidR="00FE2A03" w:rsidRPr="00F661F5" w:rsidRDefault="00FE2A03" w:rsidP="00A57D18">
            <w:pPr>
              <w:jc w:val="center"/>
              <w:rPr>
                <w:rFonts w:asciiTheme="majorBidi" w:hAnsiTheme="majorBidi" w:cs="B Nazanin+ Regular"/>
                <w:color w:val="000000"/>
                <w:rtl/>
              </w:rPr>
            </w:pPr>
          </w:p>
        </w:tc>
        <w:tc>
          <w:tcPr>
            <w:tcW w:w="3972" w:type="dxa"/>
            <w:vMerge/>
            <w:tcBorders>
              <w:left w:val="single" w:sz="4" w:space="0" w:color="auto"/>
              <w:bottom w:val="single" w:sz="4" w:space="0" w:color="auto"/>
              <w:right w:val="single" w:sz="4" w:space="0" w:color="auto"/>
            </w:tcBorders>
            <w:shd w:val="clear" w:color="000000" w:fill="FFFFFF"/>
          </w:tcPr>
          <w:p w:rsidR="00FE2A03" w:rsidRPr="00F661F5" w:rsidRDefault="00FE2A03" w:rsidP="00A57D18">
            <w:pPr>
              <w:bidi/>
              <w:rPr>
                <w:rFonts w:asciiTheme="majorBidi" w:hAnsiTheme="majorBidi" w:cs="B Nazanin+ Regular"/>
                <w:color w:val="000000"/>
                <w:rtl/>
              </w:rPr>
            </w:pPr>
          </w:p>
        </w:tc>
        <w:tc>
          <w:tcPr>
            <w:tcW w:w="1635" w:type="dxa"/>
            <w:tcBorders>
              <w:top w:val="single" w:sz="6" w:space="0" w:color="auto"/>
              <w:left w:val="single" w:sz="6" w:space="0" w:color="auto"/>
              <w:bottom w:val="single" w:sz="6" w:space="0" w:color="auto"/>
              <w:right w:val="single" w:sz="4" w:space="0" w:color="auto"/>
            </w:tcBorders>
            <w:shd w:val="solid" w:color="FFFFFF" w:fill="auto"/>
            <w:noWrap/>
          </w:tcPr>
          <w:p w:rsidR="00FE2A03" w:rsidRPr="00431284" w:rsidRDefault="00FE2A03" w:rsidP="00A57D18">
            <w:pPr>
              <w:bidi/>
              <w:rPr>
                <w:rFonts w:asciiTheme="majorBidi" w:hAnsiTheme="majorBidi" w:cs="B Nazanin+ Regular"/>
                <w:sz w:val="22"/>
                <w:szCs w:val="22"/>
                <w:highlight w:val="yellow"/>
                <w:rtl/>
                <w:lang w:bidi="fa-IR"/>
              </w:rPr>
            </w:pPr>
            <w:r w:rsidRPr="00431284">
              <w:rPr>
                <w:rFonts w:asciiTheme="majorBidi" w:hAnsiTheme="majorBidi" w:cs="B Nazanin+ Regular" w:hint="cs"/>
                <w:sz w:val="22"/>
                <w:szCs w:val="22"/>
                <w:highlight w:val="yellow"/>
                <w:rtl/>
                <w:lang w:bidi="fa-IR"/>
              </w:rPr>
              <w:t>شماره های تماس</w:t>
            </w:r>
          </w:p>
        </w:tc>
        <w:tc>
          <w:tcPr>
            <w:tcW w:w="3275" w:type="dxa"/>
            <w:gridSpan w:val="2"/>
            <w:tcBorders>
              <w:top w:val="single" w:sz="6" w:space="0" w:color="auto"/>
              <w:left w:val="single" w:sz="4" w:space="0" w:color="auto"/>
              <w:bottom w:val="single" w:sz="6" w:space="0" w:color="auto"/>
              <w:right w:val="single" w:sz="4" w:space="0" w:color="auto"/>
            </w:tcBorders>
            <w:shd w:val="solid" w:color="FFFFFF" w:fill="auto"/>
          </w:tcPr>
          <w:p w:rsidR="00FE2A03" w:rsidRPr="00431284" w:rsidRDefault="00FE2A03" w:rsidP="00A57D18">
            <w:pPr>
              <w:bidi/>
              <w:rPr>
                <w:rFonts w:asciiTheme="majorBidi" w:hAnsiTheme="majorBidi" w:cs="B Nazanin+ Regular"/>
                <w:sz w:val="22"/>
                <w:szCs w:val="22"/>
                <w:highlight w:val="yellow"/>
                <w:rtl/>
                <w:lang w:bidi="fa-IR"/>
              </w:rPr>
            </w:pPr>
          </w:p>
        </w:tc>
      </w:tr>
    </w:tbl>
    <w:p w:rsidR="00FE2A03" w:rsidRDefault="00FE2A03" w:rsidP="00FE2A03">
      <w:pPr>
        <w:jc w:val="right"/>
      </w:pPr>
    </w:p>
    <w:p w:rsidR="00FE2A03" w:rsidRDefault="00FE2A03" w:rsidP="00FE2A03">
      <w:pPr>
        <w:jc w:val="right"/>
      </w:pPr>
    </w:p>
    <w:p w:rsidR="00FE2A03" w:rsidRDefault="00FE2A03" w:rsidP="00FE2A03">
      <w:pPr>
        <w:jc w:val="right"/>
      </w:pPr>
    </w:p>
    <w:p w:rsidR="00FE2A03" w:rsidRDefault="00FE2A03" w:rsidP="00FE2A03">
      <w:pPr>
        <w:jc w:val="right"/>
      </w:pPr>
    </w:p>
    <w:tbl>
      <w:tblPr>
        <w:tblStyle w:val="TableGrid"/>
        <w:bidiVisual/>
        <w:tblW w:w="9720" w:type="dxa"/>
        <w:tblInd w:w="-280" w:type="dxa"/>
        <w:tblLook w:val="04A0" w:firstRow="1" w:lastRow="0" w:firstColumn="1" w:lastColumn="0" w:noHBand="0" w:noVBand="1"/>
      </w:tblPr>
      <w:tblGrid>
        <w:gridCol w:w="1077"/>
        <w:gridCol w:w="3783"/>
        <w:gridCol w:w="1710"/>
        <w:gridCol w:w="3150"/>
      </w:tblGrid>
      <w:tr w:rsidR="00FE2A03" w:rsidRPr="000932A7" w:rsidTr="00FE2A03">
        <w:tc>
          <w:tcPr>
            <w:tcW w:w="972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FE2A03" w:rsidRPr="000932A7" w:rsidRDefault="00FE2A03" w:rsidP="00A57D18">
            <w:pPr>
              <w:jc w:val="center"/>
              <w:rPr>
                <w:b/>
                <w:bCs/>
                <w:color w:val="002060"/>
                <w:rtl/>
                <w:lang w:bidi="fa-IR"/>
              </w:rPr>
            </w:pPr>
            <w:r w:rsidRPr="000932A7">
              <w:rPr>
                <w:rFonts w:hint="cs"/>
                <w:b/>
                <w:bCs/>
                <w:color w:val="002060"/>
                <w:rtl/>
                <w:lang w:bidi="fa-IR"/>
              </w:rPr>
              <w:t xml:space="preserve">بخش </w:t>
            </w:r>
            <w:r>
              <w:rPr>
                <w:rFonts w:hint="cs"/>
                <w:b/>
                <w:bCs/>
                <w:color w:val="002060"/>
                <w:rtl/>
                <w:lang w:bidi="fa-IR"/>
              </w:rPr>
              <w:t>دوم</w:t>
            </w:r>
            <w:r w:rsidRPr="000932A7">
              <w:rPr>
                <w:rFonts w:hint="cs"/>
                <w:b/>
                <w:bCs/>
                <w:color w:val="002060"/>
                <w:rtl/>
                <w:lang w:bidi="fa-IR"/>
              </w:rPr>
              <w:t>: تاییدی مسئولین ادارۀ مربوط</w:t>
            </w:r>
          </w:p>
        </w:tc>
      </w:tr>
      <w:tr w:rsidR="00FE2A03" w:rsidTr="00FE2A03">
        <w:tc>
          <w:tcPr>
            <w:tcW w:w="1077"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color w:val="002060"/>
                <w:rtl/>
              </w:rPr>
            </w:pPr>
            <w:r>
              <w:rPr>
                <w:rFonts w:hint="cs"/>
                <w:color w:val="002060"/>
                <w:rtl/>
              </w:rPr>
              <w:t>شماره</w:t>
            </w:r>
          </w:p>
        </w:tc>
        <w:tc>
          <w:tcPr>
            <w:tcW w:w="3783"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color w:val="002060"/>
                <w:rtl/>
                <w:lang w:bidi="fa-IR"/>
              </w:rPr>
            </w:pPr>
            <w:r>
              <w:rPr>
                <w:rFonts w:hint="cs"/>
                <w:color w:val="002060"/>
                <w:rtl/>
                <w:lang w:bidi="fa-IR"/>
              </w:rPr>
              <w:t>شهرت</w:t>
            </w:r>
          </w:p>
        </w:tc>
        <w:tc>
          <w:tcPr>
            <w:tcW w:w="1710"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rtl/>
              </w:rPr>
            </w:pPr>
            <w:r>
              <w:rPr>
                <w:rFonts w:hint="cs"/>
                <w:rtl/>
              </w:rPr>
              <w:t>وظیفه</w:t>
            </w:r>
          </w:p>
        </w:tc>
        <w:tc>
          <w:tcPr>
            <w:tcW w:w="3150"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rtl/>
              </w:rPr>
            </w:pPr>
            <w:r>
              <w:rPr>
                <w:rFonts w:hint="cs"/>
                <w:rtl/>
              </w:rPr>
              <w:t>امضا و تاریخ</w:t>
            </w:r>
          </w:p>
        </w:tc>
      </w:tr>
      <w:tr w:rsidR="00FE2A03" w:rsidTr="00FE2A03">
        <w:tc>
          <w:tcPr>
            <w:tcW w:w="1077"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color w:val="002060"/>
                <w:rtl/>
              </w:rPr>
            </w:pPr>
            <w:r>
              <w:rPr>
                <w:rFonts w:hint="cs"/>
                <w:color w:val="002060"/>
                <w:rtl/>
              </w:rPr>
              <w:t>1</w:t>
            </w:r>
          </w:p>
        </w:tc>
        <w:tc>
          <w:tcPr>
            <w:tcW w:w="3783" w:type="dxa"/>
            <w:tcBorders>
              <w:top w:val="single" w:sz="4" w:space="0" w:color="auto"/>
              <w:left w:val="single" w:sz="4" w:space="0" w:color="auto"/>
              <w:bottom w:val="single" w:sz="4" w:space="0" w:color="auto"/>
              <w:right w:val="single" w:sz="4" w:space="0" w:color="auto"/>
            </w:tcBorders>
            <w:vAlign w:val="center"/>
          </w:tcPr>
          <w:p w:rsidR="00FE2A03" w:rsidRPr="00992F9E" w:rsidRDefault="00FE2A03" w:rsidP="00A57D18">
            <w:pPr>
              <w:rPr>
                <w:color w:val="002060"/>
                <w:lang w:bidi="fa-IR"/>
              </w:rPr>
            </w:pPr>
          </w:p>
        </w:tc>
        <w:tc>
          <w:tcPr>
            <w:tcW w:w="1710" w:type="dxa"/>
            <w:tcBorders>
              <w:top w:val="single" w:sz="4" w:space="0" w:color="auto"/>
              <w:left w:val="single" w:sz="4" w:space="0" w:color="auto"/>
              <w:bottom w:val="single" w:sz="4" w:space="0" w:color="auto"/>
              <w:right w:val="single" w:sz="4" w:space="0" w:color="auto"/>
            </w:tcBorders>
          </w:tcPr>
          <w:p w:rsidR="00FE2A03" w:rsidRDefault="00FE2A03" w:rsidP="00A57D18">
            <w:pPr>
              <w:jc w:val="center"/>
              <w:rPr>
                <w:rtl/>
              </w:rPr>
            </w:pPr>
            <w:r>
              <w:rPr>
                <w:rFonts w:hint="cs"/>
                <w:rtl/>
              </w:rPr>
              <w:t>مسئول شعبه نیازمند</w:t>
            </w:r>
          </w:p>
        </w:tc>
        <w:tc>
          <w:tcPr>
            <w:tcW w:w="3150" w:type="dxa"/>
            <w:tcBorders>
              <w:top w:val="single" w:sz="4" w:space="0" w:color="auto"/>
              <w:left w:val="single" w:sz="4" w:space="0" w:color="auto"/>
              <w:bottom w:val="single" w:sz="4" w:space="0" w:color="auto"/>
              <w:right w:val="single" w:sz="4" w:space="0" w:color="auto"/>
            </w:tcBorders>
          </w:tcPr>
          <w:p w:rsidR="00FE2A03" w:rsidRDefault="00FE2A03" w:rsidP="00A57D18">
            <w:pPr>
              <w:jc w:val="both"/>
              <w:rPr>
                <w:rtl/>
              </w:rPr>
            </w:pPr>
          </w:p>
        </w:tc>
      </w:tr>
      <w:tr w:rsidR="00FE2A03" w:rsidTr="00FE2A03">
        <w:tc>
          <w:tcPr>
            <w:tcW w:w="1077"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jc w:val="center"/>
              <w:rPr>
                <w:color w:val="002060"/>
                <w:rtl/>
              </w:rPr>
            </w:pPr>
            <w:r>
              <w:rPr>
                <w:rFonts w:hint="cs"/>
                <w:color w:val="002060"/>
                <w:rtl/>
              </w:rPr>
              <w:t>2</w:t>
            </w:r>
          </w:p>
        </w:tc>
        <w:tc>
          <w:tcPr>
            <w:tcW w:w="3783" w:type="dxa"/>
            <w:tcBorders>
              <w:top w:val="single" w:sz="4" w:space="0" w:color="auto"/>
              <w:left w:val="single" w:sz="4" w:space="0" w:color="auto"/>
              <w:bottom w:val="single" w:sz="4" w:space="0" w:color="auto"/>
              <w:right w:val="single" w:sz="4" w:space="0" w:color="auto"/>
            </w:tcBorders>
            <w:vAlign w:val="center"/>
          </w:tcPr>
          <w:p w:rsidR="00FE2A03" w:rsidRDefault="00FE2A03" w:rsidP="00A57D18">
            <w:pPr>
              <w:rPr>
                <w:color w:val="002060"/>
                <w:rtl/>
                <w:lang w:bidi="fa-IR"/>
              </w:rPr>
            </w:pPr>
          </w:p>
        </w:tc>
        <w:tc>
          <w:tcPr>
            <w:tcW w:w="1710" w:type="dxa"/>
            <w:tcBorders>
              <w:top w:val="single" w:sz="4" w:space="0" w:color="auto"/>
              <w:left w:val="single" w:sz="4" w:space="0" w:color="auto"/>
              <w:bottom w:val="single" w:sz="4" w:space="0" w:color="auto"/>
              <w:right w:val="single" w:sz="4" w:space="0" w:color="auto"/>
            </w:tcBorders>
          </w:tcPr>
          <w:p w:rsidR="00FE2A03" w:rsidRDefault="00FE2A03" w:rsidP="00A57D18">
            <w:pPr>
              <w:jc w:val="center"/>
              <w:rPr>
                <w:rtl/>
              </w:rPr>
            </w:pPr>
            <w:r>
              <w:rPr>
                <w:rFonts w:hint="cs"/>
                <w:rtl/>
              </w:rPr>
              <w:t>معاوون بخش</w:t>
            </w:r>
          </w:p>
        </w:tc>
        <w:tc>
          <w:tcPr>
            <w:tcW w:w="3150" w:type="dxa"/>
            <w:tcBorders>
              <w:top w:val="single" w:sz="4" w:space="0" w:color="auto"/>
              <w:left w:val="single" w:sz="4" w:space="0" w:color="auto"/>
              <w:bottom w:val="single" w:sz="4" w:space="0" w:color="auto"/>
              <w:right w:val="single" w:sz="4" w:space="0" w:color="auto"/>
            </w:tcBorders>
          </w:tcPr>
          <w:p w:rsidR="00FE2A03" w:rsidRDefault="00FE2A03" w:rsidP="00A57D18">
            <w:pPr>
              <w:jc w:val="both"/>
              <w:rPr>
                <w:rtl/>
              </w:rPr>
            </w:pPr>
          </w:p>
        </w:tc>
      </w:tr>
    </w:tbl>
    <w:p w:rsidR="00FE2A03" w:rsidRDefault="00FE2A03" w:rsidP="00FE2A03">
      <w:pPr>
        <w:tabs>
          <w:tab w:val="left" w:pos="255"/>
          <w:tab w:val="left" w:pos="2562"/>
        </w:tabs>
        <w:bidi/>
        <w:rPr>
          <w:rFonts w:asciiTheme="majorBidi" w:hAnsiTheme="majorBidi" w:cs="B Nazanin+ Regular"/>
          <w:lang w:bidi="fa-IR"/>
        </w:rPr>
      </w:pPr>
      <w:r w:rsidRPr="00F661F5">
        <w:rPr>
          <w:rFonts w:asciiTheme="majorBidi" w:hAnsiTheme="majorBidi" w:cs="B Nazanin+ Regular"/>
          <w:rtl/>
        </w:rPr>
        <w:tab/>
      </w:r>
      <w:r w:rsidRPr="00F661F5">
        <w:rPr>
          <w:rFonts w:asciiTheme="majorBidi" w:hAnsiTheme="majorBidi" w:cs="B Nazanin+ Regular" w:hint="cs"/>
          <w:rtl/>
          <w:lang w:bidi="fa-IR"/>
        </w:rPr>
        <w:t xml:space="preserve"> </w:t>
      </w:r>
    </w:p>
    <w:p w:rsidR="00FE2A03" w:rsidRPr="00F661F5" w:rsidRDefault="00FE2A03" w:rsidP="00FE2A03">
      <w:pPr>
        <w:tabs>
          <w:tab w:val="left" w:pos="255"/>
          <w:tab w:val="left" w:pos="2562"/>
        </w:tabs>
        <w:bidi/>
        <w:rPr>
          <w:rFonts w:asciiTheme="majorBidi" w:hAnsiTheme="majorBidi" w:cs="B Nazanin+ Regular"/>
          <w:rtl/>
          <w:lang w:bidi="fa-IR"/>
        </w:rPr>
      </w:pPr>
      <w:r>
        <w:rPr>
          <w:rFonts w:asciiTheme="majorBidi" w:hAnsiTheme="majorBidi" w:cs="B Nazanin+ Regular" w:hint="cs"/>
          <w:rtl/>
          <w:lang w:bidi="fa-IR"/>
        </w:rPr>
        <w:t>نوت: همه اسناد باید مهر، امضا و تایید باشد.</w:t>
      </w:r>
    </w:p>
    <w:p w:rsidR="00AC2383" w:rsidRDefault="00AC2383" w:rsidP="00FE2A03">
      <w:pPr>
        <w:jc w:val="right"/>
      </w:pPr>
    </w:p>
    <w:p w:rsidR="00AC2383" w:rsidRPr="00AC2383" w:rsidRDefault="00AC2383" w:rsidP="00AC2383"/>
    <w:p w:rsidR="00AC2383" w:rsidRPr="00AC2383" w:rsidRDefault="00AC2383" w:rsidP="00AC2383"/>
    <w:p w:rsidR="00FE2A03" w:rsidRPr="00AC2383" w:rsidRDefault="00FE2A03" w:rsidP="00AC2383">
      <w:pPr>
        <w:tabs>
          <w:tab w:val="left" w:pos="5940"/>
        </w:tabs>
      </w:pPr>
    </w:p>
    <w:sectPr w:rsidR="00FE2A03" w:rsidRPr="00AC2383" w:rsidSect="00FE2A0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3F4" w:rsidRDefault="006D43F4" w:rsidP="00FE2A03">
      <w:r>
        <w:separator/>
      </w:r>
    </w:p>
  </w:endnote>
  <w:endnote w:type="continuationSeparator" w:id="0">
    <w:p w:rsidR="006D43F4" w:rsidRDefault="006D43F4" w:rsidP="00FE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Regular">
    <w:altName w:val="Courier New"/>
    <w:charset w:val="B2"/>
    <w:family w:val="auto"/>
    <w:pitch w:val="variable"/>
    <w:sig w:usb0="00002000" w:usb1="80002042"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E6D" w:rsidRDefault="004A7E6D">
    <w:pPr>
      <w:pStyle w:val="Footer"/>
      <w:jc w:val="right"/>
      <w:rPr>
        <w:rtl/>
      </w:rPr>
    </w:pPr>
  </w:p>
  <w:p w:rsidR="004A7E6D" w:rsidRDefault="004A7E6D" w:rsidP="004A7E6D">
    <w:pPr>
      <w:pStyle w:val="Footer"/>
      <w:bidi/>
      <w:jc w:val="lowKashida"/>
      <w:rPr>
        <w:rtl/>
      </w:rPr>
    </w:pPr>
    <w:r w:rsidRPr="00F661F5">
      <w:rPr>
        <w:rFonts w:asciiTheme="majorBidi" w:hAnsiTheme="majorBidi" w:cs="B Nazanin+ Regular" w:hint="cs"/>
        <w:b/>
        <w:bCs/>
        <w:rtl/>
        <w:lang w:bidi="fa-IR"/>
      </w:rPr>
      <w:t>نوت:</w:t>
    </w:r>
    <w:r>
      <w:rPr>
        <w:rFonts w:asciiTheme="majorBidi" w:hAnsiTheme="majorBidi" w:cs="B Nazanin+ Regular" w:hint="cs"/>
        <w:rtl/>
        <w:lang w:bidi="fa-IR"/>
      </w:rPr>
      <w:t xml:space="preserve"> </w:t>
    </w:r>
    <w:r w:rsidRPr="00BA1A5D">
      <w:rPr>
        <w:rFonts w:asciiTheme="majorBidi" w:hAnsiTheme="majorBidi" w:cs="B Nazanin+ Regular" w:hint="cs"/>
        <w:color w:val="FF0000"/>
        <w:rtl/>
        <w:lang w:bidi="fa-IR"/>
      </w:rPr>
      <w:t>شعبه نیازمند مکلف است، معلومات و اسناد تدارکاتی را مطابق مندرجات چک لست قبل از اخذ حکم مقام ریاست عمومی جمع اوری و بعد از تکمیل ان حکم اغاز مراحل تدارکاتی را اخذ و ضم چک لست و اسناد حمایوی به امریت عمومی تدارکات ارائه نماید،  در صورت لزوم، آمریت عمومی تدارکات میتواند اسناد ضروری دیگر را نیز در زمینه از شعبه نیازمند مطالبه نماید. همچنان طی مراحل تدارکات مشروط به تکمیلی اسناد پروژه از جانب شعبه نیازمند می باشد. مسئولیت هرگونه تأخیر در ارائه اسناد بخاطر طی مراحل تدارکاتی بدوش امریت عمومی تدارکات نمیباشد.</w:t>
    </w:r>
    <w:r>
      <w:rPr>
        <w:rFonts w:asciiTheme="majorBidi" w:hAnsiTheme="majorBidi" w:cs="B Nazanin+ Regular" w:hint="cs"/>
        <w:color w:val="FF0000"/>
        <w:rtl/>
        <w:lang w:bidi="fa-IR"/>
      </w:rPr>
      <w:t>این فورم بالای پروسه های تدارکاتی پرزه جات و خدمات متعلقه ان قابل تطبیق نمی باشد</w:t>
    </w:r>
    <w:r>
      <w:rPr>
        <w:rFonts w:asciiTheme="majorBidi" w:hAnsiTheme="majorBidi" w:cs="B Nazanin+ Regular"/>
        <w:color w:val="FF0000"/>
        <w:lang w:bidi="fa-IR"/>
      </w:rPr>
      <w:t xml:space="preserve"> </w:t>
    </w:r>
    <w:r>
      <w:rPr>
        <w:rFonts w:asciiTheme="majorBidi" w:hAnsiTheme="majorBidi" w:cs="B Nazanin+ Regular" w:hint="cs"/>
        <w:color w:val="FF0000"/>
        <w:rtl/>
        <w:lang w:bidi="fa-IR"/>
      </w:rPr>
      <w:t>و ذریعه چک لست جداگانه طی مراحل میگردد.</w:t>
    </w:r>
  </w:p>
  <w:p w:rsidR="004A7E6D" w:rsidRDefault="006D43F4">
    <w:pPr>
      <w:pStyle w:val="Footer"/>
      <w:jc w:val="right"/>
    </w:pPr>
    <w:sdt>
      <w:sdtPr>
        <w:id w:val="-31036550"/>
        <w:docPartObj>
          <w:docPartGallery w:val="Page Numbers (Bottom of Page)"/>
          <w:docPartUnique/>
        </w:docPartObj>
      </w:sdtPr>
      <w:sdtEndPr/>
      <w:sdtContent>
        <w:sdt>
          <w:sdtPr>
            <w:id w:val="-1769616900"/>
            <w:docPartObj>
              <w:docPartGallery w:val="Page Numbers (Top of Page)"/>
              <w:docPartUnique/>
            </w:docPartObj>
          </w:sdtPr>
          <w:sdtEndPr/>
          <w:sdtContent>
            <w:r w:rsidR="004A7E6D">
              <w:t xml:space="preserve">Page </w:t>
            </w:r>
            <w:r w:rsidR="004A7E6D">
              <w:rPr>
                <w:b/>
                <w:bCs/>
              </w:rPr>
              <w:fldChar w:fldCharType="begin"/>
            </w:r>
            <w:r w:rsidR="004A7E6D">
              <w:rPr>
                <w:b/>
                <w:bCs/>
              </w:rPr>
              <w:instrText xml:space="preserve"> PAGE </w:instrText>
            </w:r>
            <w:r w:rsidR="004A7E6D">
              <w:rPr>
                <w:b/>
                <w:bCs/>
              </w:rPr>
              <w:fldChar w:fldCharType="separate"/>
            </w:r>
            <w:r w:rsidR="00A05C26">
              <w:rPr>
                <w:b/>
                <w:bCs/>
                <w:noProof/>
              </w:rPr>
              <w:t>1</w:t>
            </w:r>
            <w:r w:rsidR="004A7E6D">
              <w:rPr>
                <w:b/>
                <w:bCs/>
              </w:rPr>
              <w:fldChar w:fldCharType="end"/>
            </w:r>
            <w:r w:rsidR="004A7E6D">
              <w:t xml:space="preserve"> of </w:t>
            </w:r>
            <w:r w:rsidR="004A7E6D">
              <w:rPr>
                <w:b/>
                <w:bCs/>
              </w:rPr>
              <w:fldChar w:fldCharType="begin"/>
            </w:r>
            <w:r w:rsidR="004A7E6D">
              <w:rPr>
                <w:b/>
                <w:bCs/>
              </w:rPr>
              <w:instrText xml:space="preserve"> NUMPAGES  </w:instrText>
            </w:r>
            <w:r w:rsidR="004A7E6D">
              <w:rPr>
                <w:b/>
                <w:bCs/>
              </w:rPr>
              <w:fldChar w:fldCharType="separate"/>
            </w:r>
            <w:r w:rsidR="00A05C26">
              <w:rPr>
                <w:b/>
                <w:bCs/>
                <w:noProof/>
              </w:rPr>
              <w:t>4</w:t>
            </w:r>
            <w:r w:rsidR="004A7E6D">
              <w:rPr>
                <w:b/>
                <w:bCs/>
              </w:rPr>
              <w:fldChar w:fldCharType="end"/>
            </w:r>
          </w:sdtContent>
        </w:sdt>
      </w:sdtContent>
    </w:sdt>
  </w:p>
  <w:p w:rsidR="00AC2383" w:rsidRPr="004A7E6D" w:rsidRDefault="00AC2383" w:rsidP="004A7E6D">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3F4" w:rsidRDefault="006D43F4" w:rsidP="00FE2A03">
      <w:r>
        <w:separator/>
      </w:r>
    </w:p>
  </w:footnote>
  <w:footnote w:type="continuationSeparator" w:id="0">
    <w:p w:rsidR="006D43F4" w:rsidRDefault="006D43F4" w:rsidP="00FE2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A03" w:rsidRDefault="00FE2A03">
    <w:pPr>
      <w:pStyle w:val="Header"/>
      <w:rPr>
        <w:noProof/>
        <w:rtl/>
      </w:rPr>
    </w:pPr>
    <w:r>
      <w:rPr>
        <w:noProof/>
        <w:rtl/>
      </w:rPr>
      <w:drawing>
        <wp:anchor distT="0" distB="0" distL="114300" distR="114300" simplePos="0" relativeHeight="251658240" behindDoc="1" locked="0" layoutInCell="1" allowOverlap="1" wp14:anchorId="05FB31E1" wp14:editId="10B53FF0">
          <wp:simplePos x="0" y="0"/>
          <wp:positionH relativeFrom="margin">
            <wp:posOffset>243205</wp:posOffset>
          </wp:positionH>
          <wp:positionV relativeFrom="paragraph">
            <wp:posOffset>-257175</wp:posOffset>
          </wp:positionV>
          <wp:extent cx="5371465" cy="963930"/>
          <wp:effectExtent l="0" t="0" r="635" b="7620"/>
          <wp:wrapNone/>
          <wp:docPr id="3" name="Picture 3" descr="Description: Description: C:\Users\msd\Desktop\ariana l 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sd\Desktop\ariana l t.jpg"/>
                  <pic:cNvPicPr>
                    <a:picLocks noChangeAspect="1" noChangeArrowheads="1"/>
                  </pic:cNvPicPr>
                </pic:nvPicPr>
                <pic:blipFill>
                  <a:blip r:embed="rId1">
                    <a:extLst>
                      <a:ext uri="{28A0092B-C50C-407E-A947-70E740481C1C}">
                        <a14:useLocalDpi xmlns:a14="http://schemas.microsoft.com/office/drawing/2010/main" val="0"/>
                      </a:ext>
                    </a:extLst>
                  </a:blip>
                  <a:srcRect b="86942"/>
                  <a:stretch>
                    <a:fillRect/>
                  </a:stretch>
                </pic:blipFill>
                <pic:spPr bwMode="auto">
                  <a:xfrm>
                    <a:off x="0" y="0"/>
                    <a:ext cx="537146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A03" w:rsidRDefault="00FE2A03">
    <w:pPr>
      <w:pStyle w:val="Header"/>
      <w:rPr>
        <w:noProof/>
        <w:rtl/>
      </w:rPr>
    </w:pPr>
  </w:p>
  <w:p w:rsidR="00FE2A03" w:rsidRDefault="00FE2A03">
    <w:pPr>
      <w:pStyle w:val="Header"/>
      <w:rPr>
        <w:noProof/>
        <w:rtl/>
      </w:rPr>
    </w:pPr>
  </w:p>
  <w:p w:rsidR="00FE2A03" w:rsidRDefault="00FE2A03">
    <w:pPr>
      <w:pStyle w:val="Header"/>
      <w:rPr>
        <w:noProof/>
        <w:rtl/>
      </w:rPr>
    </w:pPr>
  </w:p>
  <w:p w:rsidR="00FE2A03" w:rsidRDefault="00FE2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93635"/>
    <w:multiLevelType w:val="hybridMultilevel"/>
    <w:tmpl w:val="B0FEA33A"/>
    <w:lvl w:ilvl="0" w:tplc="C80893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4241C"/>
    <w:multiLevelType w:val="hybridMultilevel"/>
    <w:tmpl w:val="317025B4"/>
    <w:lvl w:ilvl="0" w:tplc="DF06684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BF007DF"/>
    <w:multiLevelType w:val="hybridMultilevel"/>
    <w:tmpl w:val="15248590"/>
    <w:lvl w:ilvl="0" w:tplc="691837F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03"/>
    <w:rsid w:val="000F673E"/>
    <w:rsid w:val="002B26BA"/>
    <w:rsid w:val="004A7E6D"/>
    <w:rsid w:val="004F0029"/>
    <w:rsid w:val="00580324"/>
    <w:rsid w:val="006C77FA"/>
    <w:rsid w:val="006D43F4"/>
    <w:rsid w:val="00951AF6"/>
    <w:rsid w:val="00A05C26"/>
    <w:rsid w:val="00AC2383"/>
    <w:rsid w:val="00AC59BA"/>
    <w:rsid w:val="00B1070E"/>
    <w:rsid w:val="00EA33E5"/>
    <w:rsid w:val="00F6489D"/>
    <w:rsid w:val="00FE2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18DF5-F195-4D83-AC18-D9191DB0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A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2A0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E2A03"/>
    <w:pPr>
      <w:tabs>
        <w:tab w:val="center" w:pos="4680"/>
        <w:tab w:val="right" w:pos="9360"/>
      </w:tabs>
    </w:pPr>
  </w:style>
  <w:style w:type="character" w:customStyle="1" w:styleId="HeaderChar">
    <w:name w:val="Header Char"/>
    <w:basedOn w:val="DefaultParagraphFont"/>
    <w:link w:val="Header"/>
    <w:uiPriority w:val="99"/>
    <w:rsid w:val="00FE2A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2A03"/>
    <w:pPr>
      <w:tabs>
        <w:tab w:val="center" w:pos="4680"/>
        <w:tab w:val="right" w:pos="9360"/>
      </w:tabs>
    </w:pPr>
  </w:style>
  <w:style w:type="character" w:customStyle="1" w:styleId="FooterChar">
    <w:name w:val="Footer Char"/>
    <w:basedOn w:val="DefaultParagraphFont"/>
    <w:link w:val="Footer"/>
    <w:uiPriority w:val="99"/>
    <w:rsid w:val="00FE2A03"/>
    <w:rPr>
      <w:rFonts w:ascii="Times New Roman" w:eastAsia="Times New Roman" w:hAnsi="Times New Roman" w:cs="Times New Roman"/>
      <w:sz w:val="24"/>
      <w:szCs w:val="24"/>
    </w:rPr>
  </w:style>
  <w:style w:type="paragraph" w:styleId="ListParagraph">
    <w:name w:val="List Paragraph"/>
    <w:basedOn w:val="Normal"/>
    <w:uiPriority w:val="34"/>
    <w:qFormat/>
    <w:rsid w:val="006C7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Tech-Pri</dc:creator>
  <cp:keywords/>
  <dc:description/>
  <cp:lastModifiedBy>Tech-Pri</cp:lastModifiedBy>
  <cp:revision>2</cp:revision>
  <dcterms:created xsi:type="dcterms:W3CDTF">2020-01-05T04:30:00Z</dcterms:created>
  <dcterms:modified xsi:type="dcterms:W3CDTF">2020-01-05T04:30:00Z</dcterms:modified>
</cp:coreProperties>
</file>